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F7A1F1" w14:textId="79D9F7D4" w:rsidR="006F6C0A" w:rsidRPr="00E6311D" w:rsidRDefault="00CF4DB7" w:rsidP="00E6311D">
      <w:pPr>
        <w:pStyle w:val="2"/>
        <w:rPr>
          <w:rFonts w:cs="方正小标宋_GBK"/>
        </w:rPr>
      </w:pPr>
      <w:bookmarkStart w:id="0" w:name="_Toc48693867"/>
      <w:r>
        <w:t>77</w:t>
      </w:r>
      <w:r w:rsidR="006F6C0A" w:rsidRPr="00E6311D">
        <w:rPr>
          <w:rFonts w:hint="eastAsia"/>
        </w:rPr>
        <w:t>餐厨垃圾处理一体机及远程控制的电气控制系统</w:t>
      </w:r>
      <w:bookmarkEnd w:id="0"/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999"/>
        <w:gridCol w:w="244"/>
        <w:gridCol w:w="2798"/>
        <w:gridCol w:w="1455"/>
        <w:gridCol w:w="2268"/>
      </w:tblGrid>
      <w:tr w:rsidR="006F6C0A" w:rsidRPr="006361C5" w14:paraId="34E05FC8" w14:textId="77777777" w:rsidTr="007E0EBA">
        <w:trPr>
          <w:trHeight w:val="384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C59DE" w14:textId="77777777" w:rsidR="006F6C0A" w:rsidRPr="006361C5" w:rsidRDefault="006F6C0A" w:rsidP="006361C5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6361C5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6F6C0A" w:rsidRPr="006361C5" w14:paraId="00DDEF56" w14:textId="77777777" w:rsidTr="007E0EBA">
        <w:trPr>
          <w:trHeight w:val="384"/>
        </w:trPr>
        <w:tc>
          <w:tcPr>
            <w:tcW w:w="1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75619" w14:textId="77777777" w:rsidR="006F6C0A" w:rsidRPr="006361C5" w:rsidRDefault="006F6C0A" w:rsidP="006361C5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EB9C6" w14:textId="77777777" w:rsidR="006F6C0A" w:rsidRPr="006361C5" w:rsidRDefault="006F6C0A" w:rsidP="006361C5">
            <w:pPr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t>陕西大明机械制造有限公司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BFB6" w14:textId="77777777" w:rsidR="006F6C0A" w:rsidRPr="006361C5" w:rsidRDefault="006F6C0A" w:rsidP="006361C5">
            <w:pPr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t>社会统一信用代码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A0B4" w14:textId="77777777" w:rsidR="006F6C0A" w:rsidRPr="006361C5" w:rsidRDefault="006F6C0A" w:rsidP="006361C5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t>91610326294835491A</w:t>
            </w:r>
          </w:p>
        </w:tc>
      </w:tr>
      <w:tr w:rsidR="006F6C0A" w:rsidRPr="006361C5" w14:paraId="29DF28C4" w14:textId="77777777" w:rsidTr="007E0EBA">
        <w:trPr>
          <w:trHeight w:val="384"/>
        </w:trPr>
        <w:tc>
          <w:tcPr>
            <w:tcW w:w="1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376D4" w14:textId="77777777" w:rsidR="006F6C0A" w:rsidRPr="006361C5" w:rsidRDefault="006F6C0A" w:rsidP="006361C5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t>联系人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292E3" w14:textId="77777777" w:rsidR="006F6C0A" w:rsidRPr="006361C5" w:rsidRDefault="006F6C0A" w:rsidP="006361C5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t>陈耀刚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9D4AC" w14:textId="77777777" w:rsidR="006F6C0A" w:rsidRPr="006361C5" w:rsidRDefault="006F6C0A" w:rsidP="006361C5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t>联系电话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0ABE4" w14:textId="77777777" w:rsidR="006F6C0A" w:rsidRPr="006361C5" w:rsidRDefault="006F6C0A" w:rsidP="006361C5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t>18691739007</w:t>
            </w:r>
          </w:p>
        </w:tc>
      </w:tr>
      <w:tr w:rsidR="006F6C0A" w:rsidRPr="006361C5" w14:paraId="459CD3CE" w14:textId="77777777" w:rsidTr="007E0EBA">
        <w:trPr>
          <w:trHeight w:val="384"/>
        </w:trPr>
        <w:tc>
          <w:tcPr>
            <w:tcW w:w="1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B9FFF" w14:textId="77777777" w:rsidR="006F6C0A" w:rsidRPr="006361C5" w:rsidRDefault="006F6C0A" w:rsidP="006361C5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5EDB4" w14:textId="77777777" w:rsidR="006F6C0A" w:rsidRPr="006361C5" w:rsidRDefault="006F6C0A" w:rsidP="006361C5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hint="eastAsia"/>
                <w:sz w:val="24"/>
                <w:u w:val="single"/>
              </w:rPr>
              <w:t xml:space="preserve"> 眉 </w:t>
            </w:r>
            <w:r w:rsidRPr="006361C5">
              <w:rPr>
                <w:rFonts w:ascii="仿宋_GB2312" w:eastAsia="仿宋_GB2312" w:hint="eastAsia"/>
                <w:sz w:val="24"/>
              </w:rPr>
              <w:t xml:space="preserve">县（区）   </w:t>
            </w:r>
            <w:r w:rsidRPr="006361C5">
              <w:rPr>
                <w:rFonts w:ascii="仿宋_GB2312" w:eastAsia="仿宋_GB2312" w:hint="eastAsia"/>
                <w:sz w:val="24"/>
                <w:u w:val="single"/>
              </w:rPr>
              <w:t xml:space="preserve">  常兴镇   </w:t>
            </w:r>
            <w:r w:rsidRPr="006361C5">
              <w:rPr>
                <w:rFonts w:ascii="仿宋_GB2312" w:eastAsia="仿宋_GB2312" w:hint="eastAsia"/>
                <w:sz w:val="24"/>
              </w:rPr>
              <w:t>高新区</w:t>
            </w:r>
          </w:p>
        </w:tc>
      </w:tr>
      <w:tr w:rsidR="006F6C0A" w:rsidRPr="006361C5" w14:paraId="65FEC820" w14:textId="77777777" w:rsidTr="007E0EBA">
        <w:trPr>
          <w:trHeight w:val="384"/>
        </w:trPr>
        <w:tc>
          <w:tcPr>
            <w:tcW w:w="1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64F44" w14:textId="77777777" w:rsidR="006F6C0A" w:rsidRPr="006361C5" w:rsidRDefault="006F6C0A" w:rsidP="006361C5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BBDD7" w14:textId="77777777" w:rsidR="006F6C0A" w:rsidRPr="006361C5" w:rsidRDefault="006F6C0A" w:rsidP="006361C5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t>制造业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ECEA7" w14:textId="77777777" w:rsidR="006F6C0A" w:rsidRPr="006361C5" w:rsidRDefault="006F6C0A" w:rsidP="006361C5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A593" w14:textId="77777777" w:rsidR="006F6C0A" w:rsidRPr="006361C5" w:rsidRDefault="006F6C0A" w:rsidP="006361C5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t>电子信息</w:t>
            </w:r>
          </w:p>
        </w:tc>
      </w:tr>
      <w:tr w:rsidR="006F6C0A" w:rsidRPr="006361C5" w14:paraId="3F708BB0" w14:textId="77777777" w:rsidTr="007E0EBA">
        <w:trPr>
          <w:trHeight w:val="632"/>
        </w:trPr>
        <w:tc>
          <w:tcPr>
            <w:tcW w:w="1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57A7" w14:textId="77777777" w:rsidR="006F6C0A" w:rsidRPr="006361C5" w:rsidRDefault="006F6C0A" w:rsidP="006361C5">
            <w:pPr>
              <w:rPr>
                <w:rFonts w:ascii="仿宋_GB2312" w:eastAsia="仿宋_GB2312"/>
                <w:sz w:val="24"/>
              </w:rPr>
            </w:pPr>
            <w:r w:rsidRPr="006361C5">
              <w:rPr>
                <w:rFonts w:ascii="仿宋_GB2312" w:eastAsia="仿宋_GB2312" w:hint="eastAsia"/>
                <w:sz w:val="24"/>
              </w:rPr>
              <w:t>上一年度营业总收入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F8E50" w14:textId="77777777" w:rsidR="006F6C0A" w:rsidRPr="006361C5" w:rsidRDefault="006F6C0A" w:rsidP="006361C5">
            <w:pPr>
              <w:ind w:right="400"/>
              <w:jc w:val="right"/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t>6055.1（万元）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37B96" w14:textId="77777777" w:rsidR="006F6C0A" w:rsidRPr="006361C5" w:rsidRDefault="006F6C0A" w:rsidP="006361C5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91252" w14:textId="77777777" w:rsidR="006F6C0A" w:rsidRPr="006361C5" w:rsidRDefault="006F6C0A" w:rsidP="006361C5">
            <w:pPr>
              <w:ind w:right="400"/>
              <w:jc w:val="right"/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t>208（人）</w:t>
            </w:r>
          </w:p>
        </w:tc>
      </w:tr>
      <w:tr w:rsidR="006F6C0A" w:rsidRPr="006361C5" w14:paraId="1FA88A97" w14:textId="77777777" w:rsidTr="007E0EBA">
        <w:trPr>
          <w:trHeight w:val="619"/>
        </w:trPr>
        <w:tc>
          <w:tcPr>
            <w:tcW w:w="18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BA5BE" w14:textId="77777777" w:rsidR="006F6C0A" w:rsidRPr="006361C5" w:rsidRDefault="006F6C0A" w:rsidP="006361C5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25CD0" w14:textId="77777777" w:rsidR="006F6C0A" w:rsidRPr="006361C5" w:rsidRDefault="006F6C0A" w:rsidP="006361C5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sym w:font="Wingdings 2" w:char="F052"/>
            </w:r>
            <w:r w:rsidRPr="006361C5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F7BE4" w14:textId="77777777" w:rsidR="006F6C0A" w:rsidRPr="006361C5" w:rsidRDefault="006F6C0A" w:rsidP="006361C5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0BBFC" w14:textId="3CD0BBA2" w:rsidR="006F6C0A" w:rsidRPr="006361C5" w:rsidRDefault="006F6C0A" w:rsidP="006361C5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t xml:space="preserve">□是 </w:t>
            </w:r>
            <w:r w:rsidR="006361C5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6361C5">
              <w:rPr>
                <w:rFonts w:ascii="仿宋_GB2312" w:eastAsia="仿宋_GB2312" w:cs="宋体" w:hint="eastAsia"/>
                <w:sz w:val="24"/>
              </w:rPr>
              <w:t>否</w:t>
            </w:r>
          </w:p>
        </w:tc>
      </w:tr>
      <w:tr w:rsidR="006F6C0A" w:rsidRPr="006361C5" w14:paraId="2C96CCAB" w14:textId="77777777" w:rsidTr="007E0EBA">
        <w:trPr>
          <w:trHeight w:val="384"/>
        </w:trPr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986BE" w14:textId="77777777" w:rsidR="006F6C0A" w:rsidRPr="006361C5" w:rsidRDefault="006F6C0A" w:rsidP="006361C5">
            <w:pPr>
              <w:rPr>
                <w:rFonts w:ascii="仿宋_GB2312" w:eastAsia="仿宋_GB2312"/>
                <w:sz w:val="24"/>
              </w:rPr>
            </w:pPr>
            <w:r w:rsidRPr="006361C5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67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2F03A" w14:textId="77777777" w:rsidR="006F6C0A" w:rsidRPr="006361C5" w:rsidRDefault="006F6C0A" w:rsidP="006361C5">
            <w:pPr>
              <w:rPr>
                <w:rFonts w:ascii="仿宋_GB2312" w:eastAsia="仿宋_GB2312"/>
                <w:sz w:val="24"/>
              </w:rPr>
            </w:pPr>
            <w:r w:rsidRPr="006361C5">
              <w:rPr>
                <w:rFonts w:ascii="仿宋_GB2312" w:eastAsia="仿宋_GB2312" w:hint="eastAsia"/>
                <w:sz w:val="24"/>
              </w:rPr>
              <w:t>餐厨垃圾处理一体机及远程控制的电气控制系统</w:t>
            </w:r>
          </w:p>
        </w:tc>
      </w:tr>
      <w:tr w:rsidR="006F6C0A" w:rsidRPr="006361C5" w14:paraId="4901602A" w14:textId="77777777" w:rsidTr="007E0EBA">
        <w:trPr>
          <w:trHeight w:val="923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68FAB" w14:textId="77777777" w:rsidR="006F6C0A" w:rsidRPr="006361C5" w:rsidRDefault="006F6C0A" w:rsidP="006361C5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25AE7" w14:textId="77777777" w:rsidR="006F6C0A" w:rsidRPr="006361C5" w:rsidRDefault="006F6C0A" w:rsidP="006361C5">
            <w:pPr>
              <w:snapToGrid w:val="0"/>
              <w:jc w:val="center"/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67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62A34" w14:textId="77777777" w:rsidR="006F6C0A" w:rsidRPr="006361C5" w:rsidRDefault="006F6C0A" w:rsidP="006361C5">
            <w:pPr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sym w:font="Wingdings 2" w:char="F052"/>
            </w:r>
            <w:r w:rsidRPr="006361C5">
              <w:rPr>
                <w:rFonts w:ascii="仿宋_GB2312" w:eastAsia="仿宋_GB2312" w:cs="宋体" w:hint="eastAsia"/>
                <w:sz w:val="24"/>
              </w:rPr>
              <w:t>技术研发（关键、核心技术）</w:t>
            </w:r>
          </w:p>
          <w:p w14:paraId="791E085F" w14:textId="77777777" w:rsidR="006F6C0A" w:rsidRPr="006361C5" w:rsidRDefault="006F6C0A" w:rsidP="006361C5">
            <w:pPr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sym w:font="Wingdings 2" w:char="F052"/>
            </w:r>
            <w:r w:rsidRPr="006361C5">
              <w:rPr>
                <w:rFonts w:ascii="仿宋_GB2312" w:eastAsia="仿宋_GB2312" w:cs="宋体" w:hint="eastAsia"/>
                <w:sz w:val="24"/>
              </w:rPr>
              <w:t>产品研发（产品升级、新产品研发）</w:t>
            </w:r>
          </w:p>
          <w:p w14:paraId="10340B8B" w14:textId="77777777" w:rsidR="006F6C0A" w:rsidRPr="006361C5" w:rsidRDefault="006F6C0A" w:rsidP="006361C5">
            <w:pPr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37AB7DAE" w14:textId="77777777" w:rsidR="006F6C0A" w:rsidRPr="006361C5" w:rsidRDefault="006F6C0A" w:rsidP="006361C5">
            <w:pPr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6F6C0A" w:rsidRPr="006361C5" w14:paraId="668D7368" w14:textId="77777777" w:rsidTr="007E0EBA">
        <w:trPr>
          <w:trHeight w:val="1506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310EF" w14:textId="77777777" w:rsidR="006F6C0A" w:rsidRPr="006361C5" w:rsidRDefault="006F6C0A" w:rsidP="006361C5">
            <w:pPr>
              <w:rPr>
                <w:rFonts w:ascii="仿宋_GB2312" w:eastAsia="仿宋_GB2312" w:cs="宋体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D8D52" w14:textId="77777777" w:rsidR="006F6C0A" w:rsidRPr="006361C5" w:rsidRDefault="006F6C0A" w:rsidP="006361C5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14635D3B" w14:textId="77777777" w:rsidR="006F6C0A" w:rsidRPr="006361C5" w:rsidRDefault="006F6C0A" w:rsidP="006361C5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67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C5D20" w14:textId="77777777" w:rsidR="006F6C0A" w:rsidRPr="006361C5" w:rsidRDefault="006F6C0A" w:rsidP="006361C5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t>餐厨垃圾处理一体机项目目前需要一种控制系统，实现各部分的自动化控制，同时开发一种实现远程控制、远程故障报警、远程人机交互的控制系统，实现设备运行数据的可视化，并开发一个数据平台，可与环保局实现并网查看。</w:t>
            </w:r>
          </w:p>
        </w:tc>
      </w:tr>
      <w:tr w:rsidR="006F6C0A" w:rsidRPr="006361C5" w14:paraId="21AF9CBE" w14:textId="77777777" w:rsidTr="007E0EBA">
        <w:trPr>
          <w:trHeight w:val="703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1545E" w14:textId="77777777" w:rsidR="006F6C0A" w:rsidRPr="006361C5" w:rsidRDefault="006F6C0A" w:rsidP="006361C5">
            <w:pPr>
              <w:rPr>
                <w:rFonts w:ascii="仿宋_GB2312" w:eastAsia="仿宋_GB2312" w:cs="宋体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E7017" w14:textId="77777777" w:rsidR="006F6C0A" w:rsidRPr="006361C5" w:rsidRDefault="006F6C0A" w:rsidP="006361C5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4EFF094E" w14:textId="77777777" w:rsidR="006F6C0A" w:rsidRPr="006361C5" w:rsidRDefault="006F6C0A" w:rsidP="006361C5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7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4E55B" w14:textId="77777777" w:rsidR="006F6C0A" w:rsidRPr="006361C5" w:rsidRDefault="006F6C0A" w:rsidP="006361C5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t>目前餐厨垃圾处理单台设备已试验完成，同时餐厨垃圾处理一体机已设计完成，同时公司具备此设备的全部生产条件。</w:t>
            </w:r>
          </w:p>
        </w:tc>
      </w:tr>
      <w:tr w:rsidR="006F6C0A" w:rsidRPr="006361C5" w14:paraId="658F015C" w14:textId="77777777" w:rsidTr="007E0EBA">
        <w:trPr>
          <w:trHeight w:val="915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CDFD7" w14:textId="77777777" w:rsidR="006F6C0A" w:rsidRPr="006361C5" w:rsidRDefault="006F6C0A" w:rsidP="006361C5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42B80" w14:textId="77777777" w:rsidR="006F6C0A" w:rsidRPr="006361C5" w:rsidRDefault="006F6C0A" w:rsidP="006361C5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67C592A8" w14:textId="77777777" w:rsidR="006F6C0A" w:rsidRPr="006361C5" w:rsidRDefault="006F6C0A" w:rsidP="006361C5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29F9" w14:textId="77777777" w:rsidR="006F6C0A" w:rsidRPr="006361C5" w:rsidRDefault="006F6C0A" w:rsidP="006361C5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t>希望与自动化智能控制与物联网技术的院校形成合作，共同开发适合国内使用的餐厨垃圾处理工艺。</w:t>
            </w:r>
          </w:p>
        </w:tc>
      </w:tr>
      <w:tr w:rsidR="006F6C0A" w:rsidRPr="006361C5" w14:paraId="452E7DDF" w14:textId="77777777" w:rsidTr="007E0EBA">
        <w:trPr>
          <w:trHeight w:val="657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40056" w14:textId="77777777" w:rsidR="006F6C0A" w:rsidRPr="006361C5" w:rsidRDefault="006F6C0A" w:rsidP="006361C5">
            <w:pPr>
              <w:rPr>
                <w:rFonts w:ascii="仿宋_GB2312" w:eastAsia="仿宋_GB2312" w:cs="宋体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DBBE1" w14:textId="77777777" w:rsidR="006F6C0A" w:rsidRPr="006361C5" w:rsidRDefault="006F6C0A" w:rsidP="006361C5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5C1DA25E" w14:textId="77777777" w:rsidR="006F6C0A" w:rsidRPr="006361C5" w:rsidRDefault="006F6C0A" w:rsidP="006361C5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7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AE542" w14:textId="77777777" w:rsidR="006F6C0A" w:rsidRPr="006361C5" w:rsidRDefault="006F6C0A" w:rsidP="006361C5">
            <w:pPr>
              <w:snapToGrid w:val="0"/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sym w:font="Wingdings 2" w:char="F0A3"/>
            </w:r>
            <w:r w:rsidRPr="006361C5">
              <w:rPr>
                <w:rFonts w:ascii="仿宋_GB2312" w:eastAsia="仿宋_GB2312" w:cs="宋体" w:hint="eastAsia"/>
                <w:sz w:val="24"/>
              </w:rPr>
              <w:t xml:space="preserve">技术转让    □技术入股   </w:t>
            </w:r>
            <w:r w:rsidRPr="006361C5">
              <w:rPr>
                <w:rFonts w:ascii="仿宋_GB2312" w:eastAsia="仿宋_GB2312" w:cs="宋体" w:hint="eastAsia"/>
                <w:sz w:val="24"/>
              </w:rPr>
              <w:sym w:font="Wingdings 2" w:char="F052"/>
            </w:r>
            <w:r w:rsidRPr="006361C5">
              <w:rPr>
                <w:rFonts w:ascii="仿宋_GB2312" w:eastAsia="仿宋_GB2312" w:cs="宋体" w:hint="eastAsia"/>
                <w:sz w:val="24"/>
              </w:rPr>
              <w:t xml:space="preserve">联合开发   </w:t>
            </w:r>
            <w:r w:rsidRPr="006361C5">
              <w:rPr>
                <w:rFonts w:ascii="仿宋_GB2312" w:eastAsia="仿宋_GB2312" w:cs="宋体" w:hint="eastAsia"/>
                <w:sz w:val="24"/>
              </w:rPr>
              <w:sym w:font="Wingdings 2" w:char="F052"/>
            </w:r>
            <w:r w:rsidRPr="006361C5">
              <w:rPr>
                <w:rFonts w:ascii="仿宋_GB2312" w:eastAsia="仿宋_GB2312" w:cs="宋体" w:hint="eastAsia"/>
                <w:sz w:val="24"/>
              </w:rPr>
              <w:t xml:space="preserve">委托研发 </w:t>
            </w:r>
          </w:p>
          <w:p w14:paraId="096A1183" w14:textId="77777777" w:rsidR="006F6C0A" w:rsidRPr="006361C5" w:rsidRDefault="006F6C0A" w:rsidP="006361C5">
            <w:pPr>
              <w:snapToGrid w:val="0"/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t xml:space="preserve">□共建新研发、生产实体 </w:t>
            </w:r>
            <w:r w:rsidRPr="006361C5">
              <w:rPr>
                <w:rFonts w:ascii="仿宋_GB2312" w:eastAsia="仿宋_GB2312" w:cs="宋体" w:hint="eastAsia"/>
                <w:sz w:val="24"/>
              </w:rPr>
              <w:sym w:font="Wingdings 2" w:char="F0A3"/>
            </w:r>
            <w:r w:rsidRPr="006361C5">
              <w:rPr>
                <w:rFonts w:ascii="仿宋_GB2312" w:eastAsia="仿宋_GB2312" w:cs="宋体" w:hint="eastAsia"/>
                <w:sz w:val="24"/>
              </w:rPr>
              <w:t xml:space="preserve">委托团队、专家长期技术服务    </w:t>
            </w:r>
          </w:p>
        </w:tc>
      </w:tr>
      <w:tr w:rsidR="006F6C0A" w:rsidRPr="006361C5" w14:paraId="411238EA" w14:textId="77777777" w:rsidTr="007E0EBA">
        <w:trPr>
          <w:trHeight w:val="123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F9F18" w14:textId="77777777" w:rsidR="006F6C0A" w:rsidRPr="006361C5" w:rsidRDefault="006F6C0A" w:rsidP="006361C5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77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70F58" w14:textId="77777777" w:rsidR="006F6C0A" w:rsidRPr="006361C5" w:rsidRDefault="006F6C0A" w:rsidP="006361C5">
            <w:pPr>
              <w:pStyle w:val="ListParagraph1"/>
              <w:snapToGrid w:val="0"/>
              <w:ind w:firstLineChars="0" w:firstLine="0"/>
              <w:rPr>
                <w:rFonts w:ascii="仿宋_GB2312"/>
                <w:sz w:val="24"/>
                <w:szCs w:val="24"/>
              </w:rPr>
            </w:pPr>
            <w:r w:rsidRPr="006361C5">
              <w:rPr>
                <w:rFonts w:ascii="仿宋_GB2312" w:cs="宋体" w:hint="eastAsia"/>
                <w:sz w:val="24"/>
                <w:szCs w:val="24"/>
              </w:rPr>
              <w:t xml:space="preserve">□技术转移 □研发费用加计扣除 </w:t>
            </w:r>
            <w:r w:rsidRPr="006361C5">
              <w:rPr>
                <w:rFonts w:ascii="仿宋_GB2312" w:cs="宋体" w:hint="eastAsia"/>
                <w:sz w:val="24"/>
                <w:szCs w:val="24"/>
              </w:rPr>
              <w:sym w:font="Wingdings 2" w:char="F0A3"/>
            </w:r>
            <w:r w:rsidRPr="006361C5">
              <w:rPr>
                <w:rFonts w:ascii="仿宋_GB2312" w:cs="宋体" w:hint="eastAsia"/>
                <w:sz w:val="24"/>
                <w:szCs w:val="24"/>
              </w:rPr>
              <w:t xml:space="preserve">知识产权 □科技金融 </w:t>
            </w:r>
            <w:r w:rsidRPr="006361C5">
              <w:rPr>
                <w:rFonts w:ascii="仿宋_GB2312" w:cs="宋体" w:hint="eastAsia"/>
                <w:sz w:val="24"/>
                <w:szCs w:val="24"/>
              </w:rPr>
              <w:sym w:font="Wingdings 2" w:char="F052"/>
            </w:r>
            <w:r w:rsidRPr="006361C5">
              <w:rPr>
                <w:rFonts w:ascii="仿宋_GB2312" w:cs="宋体" w:hint="eastAsia"/>
                <w:sz w:val="24"/>
                <w:szCs w:val="24"/>
              </w:rPr>
              <w:t xml:space="preserve">检验检测  □质量体系 </w:t>
            </w:r>
            <w:r w:rsidRPr="006361C5">
              <w:rPr>
                <w:rFonts w:ascii="仿宋_GB2312" w:hint="eastAsia"/>
                <w:sz w:val="24"/>
                <w:szCs w:val="24"/>
              </w:rPr>
              <w:t xml:space="preserve">□行业政策  </w:t>
            </w:r>
            <w:r w:rsidRPr="006361C5">
              <w:rPr>
                <w:rFonts w:ascii="仿宋_GB2312" w:hint="eastAsia"/>
                <w:sz w:val="24"/>
                <w:szCs w:val="24"/>
              </w:rPr>
              <w:sym w:font="Wingdings 2" w:char="F052"/>
            </w:r>
            <w:r w:rsidRPr="006361C5">
              <w:rPr>
                <w:rFonts w:ascii="仿宋_GB2312" w:hint="eastAsia"/>
                <w:sz w:val="24"/>
                <w:szCs w:val="24"/>
              </w:rPr>
              <w:t xml:space="preserve">科技政策 □招标采购 </w:t>
            </w:r>
            <w:r w:rsidRPr="006361C5">
              <w:rPr>
                <w:rFonts w:ascii="仿宋_GB2312" w:hint="eastAsia"/>
                <w:sz w:val="24"/>
                <w:szCs w:val="24"/>
              </w:rPr>
              <w:sym w:font="Wingdings 2" w:char="F052"/>
            </w:r>
            <w:r w:rsidRPr="006361C5">
              <w:rPr>
                <w:rFonts w:ascii="仿宋_GB2312" w:hint="eastAsia"/>
                <w:sz w:val="24"/>
                <w:szCs w:val="24"/>
              </w:rPr>
              <w:t>市场前景分析</w:t>
            </w:r>
          </w:p>
          <w:p w14:paraId="4D048294" w14:textId="77777777" w:rsidR="006F6C0A" w:rsidRPr="006361C5" w:rsidRDefault="006F6C0A" w:rsidP="006361C5">
            <w:pPr>
              <w:pStyle w:val="ListParagraph1"/>
              <w:snapToGrid w:val="0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6361C5">
              <w:rPr>
                <w:rFonts w:ascii="仿宋_GB2312" w:hint="eastAsia"/>
                <w:sz w:val="24"/>
                <w:szCs w:val="24"/>
              </w:rPr>
              <w:t>□产品/服务市场占有率分析   □企业发展战略咨询   □其他</w:t>
            </w:r>
          </w:p>
        </w:tc>
      </w:tr>
      <w:tr w:rsidR="006F6C0A" w:rsidRPr="006361C5" w14:paraId="69568341" w14:textId="77777777" w:rsidTr="007E0EBA">
        <w:trPr>
          <w:trHeight w:val="384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37FB" w14:textId="77777777" w:rsidR="006F6C0A" w:rsidRPr="006361C5" w:rsidRDefault="006F6C0A" w:rsidP="006361C5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6361C5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6F6C0A" w:rsidRPr="006361C5" w14:paraId="33559EAB" w14:textId="77777777" w:rsidTr="007E0EBA">
        <w:trPr>
          <w:trHeight w:val="779"/>
        </w:trPr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6442F" w14:textId="77777777" w:rsidR="006F6C0A" w:rsidRPr="006361C5" w:rsidRDefault="006F6C0A" w:rsidP="006361C5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20A2844F" w14:textId="77777777" w:rsidR="006F6C0A" w:rsidRPr="006361C5" w:rsidRDefault="006F6C0A" w:rsidP="006361C5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A9E3F" w14:textId="77777777" w:rsidR="006F6C0A" w:rsidRPr="006361C5" w:rsidRDefault="006F6C0A" w:rsidP="006361C5">
            <w:pPr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sym w:font="Wingdings 2" w:char="F052"/>
            </w:r>
            <w:r w:rsidRPr="006361C5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6F6C0A" w:rsidRPr="006361C5" w14:paraId="2A39ACA0" w14:textId="77777777" w:rsidTr="007E0EBA">
        <w:trPr>
          <w:trHeight w:val="768"/>
        </w:trPr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4E068" w14:textId="77777777" w:rsidR="006F6C0A" w:rsidRPr="006361C5" w:rsidRDefault="006F6C0A" w:rsidP="006361C5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1411F144" w14:textId="77777777" w:rsidR="006F6C0A" w:rsidRPr="006361C5" w:rsidRDefault="006F6C0A" w:rsidP="006361C5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17E5F" w14:textId="77777777" w:rsidR="006F6C0A" w:rsidRPr="006361C5" w:rsidRDefault="006F6C0A" w:rsidP="006361C5">
            <w:pPr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sym w:font="Wingdings 2" w:char="F052"/>
            </w:r>
            <w:r w:rsidRPr="006361C5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6F6C0A" w:rsidRPr="006361C5" w14:paraId="7EBF4832" w14:textId="77777777" w:rsidTr="007E0EBA">
        <w:trPr>
          <w:trHeight w:val="768"/>
        </w:trPr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02CC0" w14:textId="77777777" w:rsidR="006F6C0A" w:rsidRPr="006361C5" w:rsidRDefault="006F6C0A" w:rsidP="006361C5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t>同意参与解决方案筛选</w:t>
            </w:r>
            <w:r w:rsidRPr="006361C5">
              <w:rPr>
                <w:rFonts w:ascii="仿宋_GB2312" w:eastAsia="仿宋_GB2312" w:cs="宋体" w:hint="eastAsia"/>
                <w:sz w:val="24"/>
              </w:rPr>
              <w:lastRenderedPageBreak/>
              <w:t>评价</w:t>
            </w:r>
          </w:p>
        </w:tc>
        <w:tc>
          <w:tcPr>
            <w:tcW w:w="6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1852F" w14:textId="77777777" w:rsidR="006F6C0A" w:rsidRPr="006361C5" w:rsidRDefault="006F6C0A" w:rsidP="006361C5">
            <w:pPr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lastRenderedPageBreak/>
              <w:sym w:font="Wingdings 2" w:char="F052"/>
            </w:r>
            <w:r w:rsidRPr="006361C5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6F6C0A" w:rsidRPr="006361C5" w14:paraId="0F3202A9" w14:textId="77777777" w:rsidTr="007E0EBA">
        <w:trPr>
          <w:trHeight w:val="1557"/>
        </w:trPr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18FBE" w14:textId="77777777" w:rsidR="006F6C0A" w:rsidRPr="006361C5" w:rsidRDefault="006F6C0A" w:rsidP="006361C5">
            <w:pPr>
              <w:snapToGrid w:val="0"/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41CF3" w14:textId="77777777" w:rsidR="006F6C0A" w:rsidRPr="006361C5" w:rsidRDefault="006F6C0A" w:rsidP="006361C5">
            <w:pPr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t>□是    金额</w:t>
            </w:r>
            <w:r w:rsidRPr="006361C5">
              <w:rPr>
                <w:rFonts w:ascii="仿宋_GB2312" w:eastAsia="仿宋_GB2312" w:cs="宋体" w:hint="eastAsia"/>
                <w:sz w:val="24"/>
                <w:u w:val="single"/>
              </w:rPr>
              <w:t xml:space="preserve">     </w:t>
            </w:r>
            <w:r w:rsidRPr="006361C5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03478793" w14:textId="77777777" w:rsidR="006F6C0A" w:rsidRPr="006361C5" w:rsidRDefault="006F6C0A" w:rsidP="006361C5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sym w:font="Wingdings 2" w:char="F052"/>
            </w:r>
            <w:r w:rsidRPr="006361C5">
              <w:rPr>
                <w:rFonts w:ascii="仿宋_GB2312" w:eastAsia="仿宋_GB2312" w:cs="宋体" w:hint="eastAsia"/>
                <w:sz w:val="24"/>
              </w:rPr>
              <w:t>否</w:t>
            </w:r>
          </w:p>
          <w:p w14:paraId="6A28B817" w14:textId="77777777" w:rsidR="006F6C0A" w:rsidRPr="006361C5" w:rsidRDefault="006F6C0A" w:rsidP="006361C5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t xml:space="preserve">法人代表：             </w:t>
            </w:r>
          </w:p>
          <w:p w14:paraId="372B3236" w14:textId="77777777" w:rsidR="006F6C0A" w:rsidRPr="006361C5" w:rsidRDefault="006F6C0A" w:rsidP="006361C5">
            <w:pPr>
              <w:ind w:firstLineChars="1300" w:firstLine="3120"/>
              <w:rPr>
                <w:rFonts w:ascii="仿宋_GB2312" w:eastAsia="仿宋_GB2312" w:cs="宋体"/>
                <w:sz w:val="24"/>
              </w:rPr>
            </w:pPr>
            <w:r w:rsidRPr="006361C5">
              <w:rPr>
                <w:rFonts w:ascii="仿宋_GB2312" w:eastAsia="仿宋_GB2312" w:cs="宋体" w:hint="eastAsia"/>
                <w:sz w:val="24"/>
              </w:rPr>
              <w:t>年  月  日</w:t>
            </w:r>
          </w:p>
        </w:tc>
      </w:tr>
    </w:tbl>
    <w:p w14:paraId="0C9CB3FC" w14:textId="77777777" w:rsidR="006F6C0A" w:rsidRPr="006361C5" w:rsidRDefault="006F6C0A" w:rsidP="006361C5">
      <w:pPr>
        <w:rPr>
          <w:rFonts w:ascii="仿宋_GB2312" w:eastAsia="仿宋_GB2312"/>
          <w:sz w:val="24"/>
        </w:rPr>
      </w:pPr>
    </w:p>
    <w:p w14:paraId="72B192ED" w14:textId="77777777" w:rsidR="006F6C0A" w:rsidRPr="006361C5" w:rsidRDefault="006F6C0A" w:rsidP="006361C5">
      <w:pPr>
        <w:rPr>
          <w:rFonts w:ascii="仿宋_GB2312" w:eastAsia="仿宋_GB2312" w:hAnsi="黑体"/>
          <w:sz w:val="24"/>
        </w:rPr>
      </w:pPr>
    </w:p>
    <w:p w14:paraId="7DCBD358" w14:textId="77777777" w:rsidR="006F6C0A" w:rsidRPr="006361C5" w:rsidRDefault="006F6C0A" w:rsidP="006361C5">
      <w:pPr>
        <w:contextualSpacing/>
        <w:jc w:val="center"/>
        <w:rPr>
          <w:rFonts w:ascii="仿宋_GB2312" w:eastAsia="仿宋_GB2312" w:hAnsi="仿宋" w:cs="黑体"/>
          <w:sz w:val="24"/>
        </w:rPr>
      </w:pPr>
    </w:p>
    <w:p w14:paraId="052751E8" w14:textId="77777777" w:rsidR="006F6C0A" w:rsidRPr="006361C5" w:rsidRDefault="006F6C0A" w:rsidP="006361C5">
      <w:pPr>
        <w:contextualSpacing/>
        <w:jc w:val="center"/>
        <w:rPr>
          <w:rFonts w:ascii="仿宋_GB2312" w:eastAsia="仿宋_GB2312" w:hAnsi="仿宋" w:cs="黑体"/>
          <w:sz w:val="24"/>
        </w:rPr>
      </w:pPr>
    </w:p>
    <w:p w14:paraId="0B1C3CDD" w14:textId="21AA854E" w:rsidR="006F6C0A" w:rsidRPr="006361C5" w:rsidRDefault="006F6C0A" w:rsidP="006361C5">
      <w:pPr>
        <w:contextualSpacing/>
        <w:jc w:val="center"/>
        <w:rPr>
          <w:rFonts w:ascii="仿宋_GB2312" w:eastAsia="仿宋_GB2312" w:hAnsi="仿宋" w:cs="黑体"/>
          <w:sz w:val="24"/>
        </w:rPr>
      </w:pPr>
    </w:p>
    <w:p w14:paraId="25C8B4AA" w14:textId="1FC7A17F" w:rsidR="006F6C0A" w:rsidRPr="006361C5" w:rsidRDefault="006F6C0A" w:rsidP="006361C5">
      <w:pPr>
        <w:contextualSpacing/>
        <w:jc w:val="center"/>
        <w:rPr>
          <w:rFonts w:ascii="仿宋_GB2312" w:eastAsia="仿宋_GB2312" w:hAnsi="仿宋" w:cs="黑体"/>
          <w:sz w:val="24"/>
        </w:rPr>
      </w:pPr>
    </w:p>
    <w:p w14:paraId="488B4068" w14:textId="2132A342" w:rsidR="006F6C0A" w:rsidRPr="006361C5" w:rsidRDefault="006F6C0A" w:rsidP="006361C5">
      <w:pPr>
        <w:contextualSpacing/>
        <w:jc w:val="center"/>
        <w:rPr>
          <w:rFonts w:ascii="仿宋_GB2312" w:eastAsia="仿宋_GB2312" w:hAnsi="仿宋" w:cs="黑体"/>
          <w:sz w:val="24"/>
        </w:rPr>
      </w:pPr>
    </w:p>
    <w:p w14:paraId="2EADEDC6" w14:textId="618793C1" w:rsidR="006F6C0A" w:rsidRPr="006361C5" w:rsidRDefault="006F6C0A" w:rsidP="006361C5">
      <w:pPr>
        <w:contextualSpacing/>
        <w:jc w:val="center"/>
        <w:rPr>
          <w:rFonts w:ascii="仿宋_GB2312" w:eastAsia="仿宋_GB2312" w:hAnsi="仿宋" w:cs="黑体"/>
          <w:sz w:val="24"/>
        </w:rPr>
      </w:pPr>
    </w:p>
    <w:p w14:paraId="293C3040" w14:textId="0513D8A0" w:rsidR="006F6C0A" w:rsidRPr="006361C5" w:rsidRDefault="006F6C0A" w:rsidP="006361C5">
      <w:pPr>
        <w:contextualSpacing/>
        <w:jc w:val="center"/>
        <w:rPr>
          <w:rFonts w:ascii="仿宋_GB2312" w:eastAsia="仿宋_GB2312" w:hAnsi="仿宋" w:cs="黑体"/>
          <w:sz w:val="24"/>
        </w:rPr>
      </w:pPr>
    </w:p>
    <w:p w14:paraId="656A2FA4" w14:textId="35B2854A" w:rsidR="006F6C0A" w:rsidRPr="006361C5" w:rsidRDefault="006F6C0A" w:rsidP="006361C5">
      <w:pPr>
        <w:contextualSpacing/>
        <w:jc w:val="center"/>
        <w:rPr>
          <w:rFonts w:ascii="仿宋_GB2312" w:eastAsia="仿宋_GB2312" w:hAnsi="仿宋" w:cs="黑体"/>
          <w:sz w:val="24"/>
        </w:rPr>
      </w:pPr>
    </w:p>
    <w:p w14:paraId="1CB03224" w14:textId="2E8042C8" w:rsidR="006F6C0A" w:rsidRPr="006361C5" w:rsidRDefault="006F6C0A" w:rsidP="006361C5">
      <w:pPr>
        <w:contextualSpacing/>
        <w:jc w:val="center"/>
        <w:rPr>
          <w:rFonts w:ascii="仿宋_GB2312" w:eastAsia="仿宋_GB2312" w:hAnsi="仿宋" w:cs="黑体"/>
          <w:sz w:val="24"/>
        </w:rPr>
      </w:pPr>
    </w:p>
    <w:p w14:paraId="098EB2E0" w14:textId="4270E20A" w:rsidR="006F6C0A" w:rsidRPr="006361C5" w:rsidRDefault="006F6C0A" w:rsidP="006361C5">
      <w:pPr>
        <w:contextualSpacing/>
        <w:jc w:val="center"/>
        <w:rPr>
          <w:rFonts w:ascii="仿宋_GB2312" w:eastAsia="仿宋_GB2312" w:hAnsi="仿宋" w:cs="黑体"/>
          <w:sz w:val="24"/>
        </w:rPr>
      </w:pPr>
    </w:p>
    <w:p w14:paraId="7F9C68FA" w14:textId="2E744CBC" w:rsidR="006F6C0A" w:rsidRPr="006361C5" w:rsidRDefault="006F6C0A" w:rsidP="006361C5">
      <w:pPr>
        <w:contextualSpacing/>
        <w:jc w:val="center"/>
        <w:rPr>
          <w:rFonts w:ascii="仿宋_GB2312" w:eastAsia="仿宋_GB2312" w:hAnsi="仿宋" w:cs="黑体"/>
          <w:sz w:val="24"/>
        </w:rPr>
      </w:pPr>
    </w:p>
    <w:p w14:paraId="3EB0A356" w14:textId="1976E852" w:rsidR="006F6C0A" w:rsidRPr="006361C5" w:rsidRDefault="006F6C0A" w:rsidP="006361C5">
      <w:pPr>
        <w:contextualSpacing/>
        <w:jc w:val="center"/>
        <w:rPr>
          <w:rFonts w:ascii="仿宋_GB2312" w:eastAsia="仿宋_GB2312" w:hAnsi="仿宋" w:cs="黑体"/>
          <w:sz w:val="24"/>
        </w:rPr>
      </w:pPr>
    </w:p>
    <w:p w14:paraId="01BB4F9C" w14:textId="09E9C188" w:rsidR="006F6C0A" w:rsidRPr="006361C5" w:rsidRDefault="006F6C0A" w:rsidP="006361C5">
      <w:pPr>
        <w:contextualSpacing/>
        <w:jc w:val="center"/>
        <w:rPr>
          <w:rFonts w:ascii="仿宋_GB2312" w:eastAsia="仿宋_GB2312" w:hAnsi="仿宋" w:cs="黑体"/>
          <w:sz w:val="24"/>
        </w:rPr>
      </w:pPr>
    </w:p>
    <w:p w14:paraId="67B2382D" w14:textId="3B2208E7" w:rsidR="006F6C0A" w:rsidRPr="006361C5" w:rsidRDefault="006F6C0A" w:rsidP="006361C5">
      <w:pPr>
        <w:contextualSpacing/>
        <w:jc w:val="center"/>
        <w:rPr>
          <w:rFonts w:ascii="仿宋_GB2312" w:eastAsia="仿宋_GB2312" w:hAnsi="仿宋" w:cs="黑体"/>
          <w:sz w:val="24"/>
        </w:rPr>
      </w:pPr>
    </w:p>
    <w:p w14:paraId="23BC6C6C" w14:textId="0E98314C" w:rsidR="006F6C0A" w:rsidRPr="006361C5" w:rsidRDefault="006F6C0A" w:rsidP="006361C5">
      <w:pPr>
        <w:contextualSpacing/>
        <w:jc w:val="center"/>
        <w:rPr>
          <w:rFonts w:ascii="仿宋_GB2312" w:eastAsia="仿宋_GB2312" w:hAnsi="仿宋" w:cs="黑体"/>
          <w:sz w:val="24"/>
        </w:rPr>
      </w:pPr>
    </w:p>
    <w:p w14:paraId="7FA7DDB6" w14:textId="65F19CA8" w:rsidR="006F6C0A" w:rsidRPr="006361C5" w:rsidRDefault="006F6C0A" w:rsidP="006361C5">
      <w:pPr>
        <w:contextualSpacing/>
        <w:jc w:val="center"/>
        <w:rPr>
          <w:rFonts w:ascii="仿宋_GB2312" w:eastAsia="仿宋_GB2312" w:hAnsi="仿宋" w:cs="黑体"/>
          <w:sz w:val="24"/>
        </w:rPr>
      </w:pPr>
    </w:p>
    <w:p w14:paraId="0113B785" w14:textId="6C741EAA" w:rsidR="006F6C0A" w:rsidRPr="006361C5" w:rsidRDefault="006F6C0A" w:rsidP="006361C5">
      <w:pPr>
        <w:contextualSpacing/>
        <w:jc w:val="center"/>
        <w:rPr>
          <w:rFonts w:ascii="仿宋_GB2312" w:eastAsia="仿宋_GB2312" w:hAnsi="仿宋" w:cs="黑体"/>
          <w:sz w:val="24"/>
        </w:rPr>
      </w:pPr>
    </w:p>
    <w:p w14:paraId="3DC94630" w14:textId="6D966A23" w:rsidR="006F6C0A" w:rsidRPr="006361C5" w:rsidRDefault="006F6C0A" w:rsidP="006361C5">
      <w:pPr>
        <w:contextualSpacing/>
        <w:jc w:val="center"/>
        <w:rPr>
          <w:rFonts w:ascii="仿宋_GB2312" w:eastAsia="仿宋_GB2312" w:hAnsi="仿宋" w:cs="黑体"/>
          <w:sz w:val="24"/>
        </w:rPr>
      </w:pPr>
    </w:p>
    <w:p w14:paraId="3E72C497" w14:textId="53ECA2B4" w:rsidR="006F6C0A" w:rsidRPr="006361C5" w:rsidRDefault="006F6C0A" w:rsidP="006361C5">
      <w:pPr>
        <w:contextualSpacing/>
        <w:jc w:val="center"/>
        <w:rPr>
          <w:rFonts w:ascii="仿宋_GB2312" w:eastAsia="仿宋_GB2312" w:hAnsi="仿宋" w:cs="黑体"/>
          <w:sz w:val="24"/>
        </w:rPr>
      </w:pPr>
    </w:p>
    <w:p w14:paraId="382AC907" w14:textId="5C6EF220" w:rsidR="006F6C0A" w:rsidRPr="006361C5" w:rsidRDefault="006F6C0A" w:rsidP="006361C5">
      <w:pPr>
        <w:contextualSpacing/>
        <w:jc w:val="center"/>
        <w:rPr>
          <w:rFonts w:ascii="仿宋_GB2312" w:eastAsia="仿宋_GB2312" w:hAnsi="仿宋" w:cs="黑体"/>
          <w:sz w:val="24"/>
        </w:rPr>
      </w:pPr>
    </w:p>
    <w:p w14:paraId="274B94A3" w14:textId="1991F0FB" w:rsidR="006F6C0A" w:rsidRPr="006361C5" w:rsidRDefault="006F6C0A" w:rsidP="006361C5">
      <w:pPr>
        <w:contextualSpacing/>
        <w:jc w:val="center"/>
        <w:rPr>
          <w:rFonts w:ascii="仿宋_GB2312" w:eastAsia="仿宋_GB2312" w:hAnsi="仿宋" w:cs="黑体"/>
          <w:sz w:val="24"/>
        </w:rPr>
      </w:pPr>
    </w:p>
    <w:p w14:paraId="0ED696C4" w14:textId="59629EEA" w:rsidR="006F6C0A" w:rsidRPr="006361C5" w:rsidRDefault="006F6C0A" w:rsidP="006361C5">
      <w:pPr>
        <w:contextualSpacing/>
        <w:jc w:val="center"/>
        <w:rPr>
          <w:rFonts w:ascii="仿宋_GB2312" w:eastAsia="仿宋_GB2312" w:hAnsi="仿宋" w:cs="黑体"/>
          <w:sz w:val="24"/>
        </w:rPr>
      </w:pPr>
    </w:p>
    <w:p w14:paraId="37775C50" w14:textId="791D32B7" w:rsidR="006F6C0A" w:rsidRPr="006361C5" w:rsidRDefault="006F6C0A" w:rsidP="006361C5">
      <w:pPr>
        <w:contextualSpacing/>
        <w:jc w:val="center"/>
        <w:rPr>
          <w:rFonts w:ascii="仿宋_GB2312" w:eastAsia="仿宋_GB2312" w:hAnsi="仿宋" w:cs="黑体"/>
          <w:sz w:val="24"/>
        </w:rPr>
      </w:pPr>
    </w:p>
    <w:p w14:paraId="702F8586" w14:textId="6A224702" w:rsidR="006F6C0A" w:rsidRPr="006361C5" w:rsidRDefault="006F6C0A" w:rsidP="006361C5">
      <w:pPr>
        <w:contextualSpacing/>
        <w:jc w:val="center"/>
        <w:rPr>
          <w:rFonts w:ascii="仿宋_GB2312" w:eastAsia="仿宋_GB2312" w:hAnsi="仿宋" w:cs="黑体"/>
          <w:sz w:val="24"/>
        </w:rPr>
      </w:pPr>
    </w:p>
    <w:p w14:paraId="400B1622" w14:textId="045CDA3E" w:rsidR="006F6C0A" w:rsidRPr="006361C5" w:rsidRDefault="006F6C0A" w:rsidP="006361C5">
      <w:pPr>
        <w:contextualSpacing/>
        <w:jc w:val="center"/>
        <w:rPr>
          <w:rFonts w:ascii="仿宋_GB2312" w:eastAsia="仿宋_GB2312" w:hAnsi="仿宋" w:cs="黑体"/>
          <w:sz w:val="24"/>
        </w:rPr>
      </w:pPr>
    </w:p>
    <w:p w14:paraId="792D1F5D" w14:textId="53191E62" w:rsidR="006F6C0A" w:rsidRPr="006361C5" w:rsidRDefault="006F6C0A" w:rsidP="006361C5">
      <w:pPr>
        <w:contextualSpacing/>
        <w:jc w:val="center"/>
        <w:rPr>
          <w:rFonts w:ascii="仿宋_GB2312" w:eastAsia="仿宋_GB2312" w:hAnsi="仿宋" w:cs="黑体"/>
          <w:sz w:val="24"/>
        </w:rPr>
      </w:pPr>
    </w:p>
    <w:p w14:paraId="05AF6927" w14:textId="35619E96" w:rsidR="006F6C0A" w:rsidRPr="006361C5" w:rsidRDefault="006F6C0A" w:rsidP="006361C5">
      <w:pPr>
        <w:contextualSpacing/>
        <w:jc w:val="center"/>
        <w:rPr>
          <w:rFonts w:ascii="仿宋_GB2312" w:eastAsia="仿宋_GB2312" w:hAnsi="仿宋" w:cs="黑体"/>
          <w:sz w:val="24"/>
        </w:rPr>
      </w:pPr>
    </w:p>
    <w:p w14:paraId="7D0DBAC7" w14:textId="12C35FC7" w:rsidR="006F6C0A" w:rsidRPr="006361C5" w:rsidRDefault="006F6C0A" w:rsidP="006361C5">
      <w:pPr>
        <w:contextualSpacing/>
        <w:jc w:val="center"/>
        <w:rPr>
          <w:rFonts w:ascii="仿宋_GB2312" w:eastAsia="仿宋_GB2312" w:hAnsi="仿宋" w:cs="黑体"/>
          <w:sz w:val="24"/>
        </w:rPr>
      </w:pPr>
    </w:p>
    <w:p w14:paraId="6C3E15F4" w14:textId="24DD287B" w:rsidR="006F6C0A" w:rsidRPr="006361C5" w:rsidRDefault="006F6C0A" w:rsidP="006361C5">
      <w:pPr>
        <w:contextualSpacing/>
        <w:jc w:val="center"/>
        <w:rPr>
          <w:rFonts w:ascii="仿宋_GB2312" w:eastAsia="仿宋_GB2312" w:hAnsi="仿宋" w:cs="黑体"/>
          <w:sz w:val="24"/>
        </w:rPr>
      </w:pPr>
    </w:p>
    <w:p w14:paraId="5366AD75" w14:textId="251932E1" w:rsidR="006F6C0A" w:rsidRPr="006361C5" w:rsidRDefault="006F6C0A" w:rsidP="006361C5">
      <w:pPr>
        <w:contextualSpacing/>
        <w:jc w:val="center"/>
        <w:rPr>
          <w:rFonts w:ascii="仿宋_GB2312" w:eastAsia="仿宋_GB2312" w:hAnsi="仿宋" w:cs="黑体"/>
          <w:sz w:val="24"/>
        </w:rPr>
      </w:pPr>
    </w:p>
    <w:p w14:paraId="52C19F41" w14:textId="77777777" w:rsidR="006F6C0A" w:rsidRPr="006361C5" w:rsidRDefault="006F6C0A" w:rsidP="006361C5">
      <w:pPr>
        <w:contextualSpacing/>
        <w:jc w:val="center"/>
        <w:rPr>
          <w:rFonts w:ascii="仿宋_GB2312" w:eastAsia="仿宋_GB2312" w:hAnsi="仿宋" w:cs="黑体"/>
          <w:sz w:val="24"/>
        </w:rPr>
      </w:pPr>
    </w:p>
    <w:p w14:paraId="1F265E2D" w14:textId="4F83AB4B" w:rsidR="006F6C0A" w:rsidRDefault="006F6C0A" w:rsidP="006361C5">
      <w:pPr>
        <w:contextualSpacing/>
        <w:jc w:val="center"/>
        <w:rPr>
          <w:rFonts w:ascii="仿宋_GB2312" w:eastAsia="仿宋_GB2312" w:hAnsi="仿宋" w:cs="黑体"/>
          <w:sz w:val="24"/>
        </w:rPr>
      </w:pPr>
    </w:p>
    <w:p w14:paraId="094F491F" w14:textId="41B4DAD1" w:rsidR="006361C5" w:rsidRDefault="006361C5" w:rsidP="006361C5">
      <w:pPr>
        <w:contextualSpacing/>
        <w:jc w:val="center"/>
        <w:rPr>
          <w:rFonts w:ascii="仿宋_GB2312" w:eastAsia="仿宋_GB2312" w:hAnsi="仿宋" w:cs="黑体"/>
          <w:sz w:val="24"/>
        </w:rPr>
      </w:pPr>
    </w:p>
    <w:p w14:paraId="523B5260" w14:textId="48D40D88" w:rsidR="006361C5" w:rsidRDefault="006361C5" w:rsidP="006361C5">
      <w:pPr>
        <w:contextualSpacing/>
        <w:jc w:val="center"/>
        <w:rPr>
          <w:rFonts w:ascii="仿宋_GB2312" w:eastAsia="仿宋_GB2312" w:hAnsi="仿宋" w:cs="黑体"/>
          <w:sz w:val="24"/>
        </w:rPr>
      </w:pPr>
    </w:p>
    <w:sectPr w:rsidR="006361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CD4C11" w14:textId="77777777" w:rsidR="00B47B90" w:rsidRDefault="00B47B90" w:rsidP="00A017B6">
      <w:r>
        <w:separator/>
      </w:r>
    </w:p>
  </w:endnote>
  <w:endnote w:type="continuationSeparator" w:id="0">
    <w:p w14:paraId="4BA83C00" w14:textId="77777777" w:rsidR="00B47B90" w:rsidRDefault="00B47B90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38CF7CFA" w:usb2="00082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24E455" w14:textId="77777777" w:rsidR="00B47B90" w:rsidRDefault="00B47B90" w:rsidP="00A017B6">
      <w:r>
        <w:separator/>
      </w:r>
    </w:p>
  </w:footnote>
  <w:footnote w:type="continuationSeparator" w:id="0">
    <w:p w14:paraId="0ABDE99F" w14:textId="77777777" w:rsidR="00B47B90" w:rsidRDefault="00B47B90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725C6"/>
    <w:rsid w:val="00085A69"/>
    <w:rsid w:val="00094E52"/>
    <w:rsid w:val="00294230"/>
    <w:rsid w:val="0034691E"/>
    <w:rsid w:val="00380ED5"/>
    <w:rsid w:val="003839E4"/>
    <w:rsid w:val="003A780C"/>
    <w:rsid w:val="003D4E0F"/>
    <w:rsid w:val="004E7F5C"/>
    <w:rsid w:val="00614C97"/>
    <w:rsid w:val="006361C5"/>
    <w:rsid w:val="006F6C0A"/>
    <w:rsid w:val="007334F8"/>
    <w:rsid w:val="00822BAD"/>
    <w:rsid w:val="00941FC7"/>
    <w:rsid w:val="00A017B6"/>
    <w:rsid w:val="00A871DC"/>
    <w:rsid w:val="00AC2C96"/>
    <w:rsid w:val="00AF552A"/>
    <w:rsid w:val="00B35881"/>
    <w:rsid w:val="00B47B90"/>
    <w:rsid w:val="00B94786"/>
    <w:rsid w:val="00C25664"/>
    <w:rsid w:val="00CF4DB7"/>
    <w:rsid w:val="00D55FAC"/>
    <w:rsid w:val="00DB4BF3"/>
    <w:rsid w:val="00E6311D"/>
    <w:rsid w:val="00E91F37"/>
    <w:rsid w:val="00E967E6"/>
    <w:rsid w:val="00EF0DF8"/>
    <w:rsid w:val="00F84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E6311D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E6311D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6F6C0A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13</cp:revision>
  <dcterms:created xsi:type="dcterms:W3CDTF">2020-08-17T08:45:00Z</dcterms:created>
  <dcterms:modified xsi:type="dcterms:W3CDTF">2020-08-29T02:00:00Z</dcterms:modified>
</cp:coreProperties>
</file>