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02BBFF" w14:textId="6B33B26B" w:rsidR="00796238" w:rsidRPr="0000651F" w:rsidRDefault="0000651F" w:rsidP="0000651F">
      <w:pPr>
        <w:pStyle w:val="2"/>
        <w:rPr>
          <w:rFonts w:cs="方正小标宋_GBK"/>
          <w:bCs/>
        </w:rPr>
      </w:pPr>
      <w:bookmarkStart w:id="0" w:name="_Toc48693844"/>
      <w:r>
        <w:t>49</w:t>
      </w:r>
      <w:r w:rsidR="00796238" w:rsidRPr="0000651F">
        <w:rPr>
          <w:rFonts w:hint="eastAsia"/>
        </w:rPr>
        <w:t>内腔相贯线数控打磨圆角技术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999"/>
        <w:gridCol w:w="468"/>
        <w:gridCol w:w="2061"/>
        <w:gridCol w:w="2061"/>
        <w:gridCol w:w="2064"/>
      </w:tblGrid>
      <w:tr w:rsidR="00796238" w:rsidRPr="00210736" w14:paraId="3B99B289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E074" w14:textId="77777777" w:rsidR="00796238" w:rsidRPr="00210736" w:rsidRDefault="00796238" w:rsidP="00210736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210736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796238" w:rsidRPr="00210736" w14:paraId="38F73B16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2F6EE" w14:textId="77777777" w:rsidR="00796238" w:rsidRPr="00210736" w:rsidRDefault="00796238" w:rsidP="0021073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D509" w14:textId="77777777" w:rsidR="00796238" w:rsidRPr="00210736" w:rsidRDefault="00796238" w:rsidP="0021073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宝鸡石油机械有限责任公司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4AC89" w14:textId="77777777" w:rsidR="00796238" w:rsidRPr="00210736" w:rsidRDefault="00796238" w:rsidP="00210736">
            <w:pPr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社会统一信用代码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DDC2" w14:textId="77777777" w:rsidR="00796238" w:rsidRPr="00210736" w:rsidRDefault="00796238" w:rsidP="0021073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91610300741294552W</w:t>
            </w:r>
          </w:p>
        </w:tc>
      </w:tr>
      <w:tr w:rsidR="00796238" w:rsidRPr="00210736" w14:paraId="16BCC093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8C23" w14:textId="77777777" w:rsidR="00796238" w:rsidRPr="00210736" w:rsidRDefault="00796238" w:rsidP="0021073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7100E" w14:textId="77777777" w:rsidR="00796238" w:rsidRPr="00210736" w:rsidRDefault="00796238" w:rsidP="0021073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ADF2" w14:textId="77777777" w:rsidR="00796238" w:rsidRPr="00210736" w:rsidRDefault="00796238" w:rsidP="0021073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F3FC" w14:textId="77777777" w:rsidR="00796238" w:rsidRPr="00210736" w:rsidRDefault="00796238" w:rsidP="0021073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796238" w:rsidRPr="00210736" w14:paraId="151F84CD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7974" w14:textId="77777777" w:rsidR="00796238" w:rsidRPr="00210736" w:rsidRDefault="00796238" w:rsidP="0021073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495F" w14:textId="77777777" w:rsidR="00796238" w:rsidRPr="00210736" w:rsidRDefault="00796238" w:rsidP="00210736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hint="eastAsia"/>
                <w:sz w:val="24"/>
              </w:rPr>
              <w:t>宝鸡市金台区</w:t>
            </w:r>
          </w:p>
        </w:tc>
      </w:tr>
      <w:tr w:rsidR="00796238" w:rsidRPr="00210736" w14:paraId="72A4347C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644B" w14:textId="77777777" w:rsidR="00796238" w:rsidRPr="00210736" w:rsidRDefault="00796238" w:rsidP="0021073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7773" w14:textId="77777777" w:rsidR="00796238" w:rsidRPr="00210736" w:rsidRDefault="00796238" w:rsidP="00210736">
            <w:pPr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4753" w14:textId="77777777" w:rsidR="00796238" w:rsidRPr="00210736" w:rsidRDefault="00796238" w:rsidP="0021073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1F1B" w14:textId="77777777" w:rsidR="00796238" w:rsidRPr="00210736" w:rsidRDefault="00796238" w:rsidP="0021073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先进制造与自动化</w:t>
            </w:r>
          </w:p>
        </w:tc>
      </w:tr>
      <w:tr w:rsidR="00796238" w:rsidRPr="00210736" w14:paraId="1BEE78DD" w14:textId="77777777" w:rsidTr="0059580E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E658C" w14:textId="77777777" w:rsidR="00796238" w:rsidRPr="00210736" w:rsidRDefault="00796238" w:rsidP="00210736">
            <w:pPr>
              <w:jc w:val="center"/>
              <w:rPr>
                <w:rFonts w:ascii="仿宋_GB2312" w:eastAsia="仿宋_GB2312"/>
                <w:sz w:val="24"/>
              </w:rPr>
            </w:pPr>
            <w:r w:rsidRPr="00210736">
              <w:rPr>
                <w:rFonts w:ascii="仿宋_GB2312" w:eastAsia="仿宋_GB2312" w:hint="eastAsia"/>
                <w:sz w:val="24"/>
              </w:rPr>
              <w:t>上一年度</w:t>
            </w:r>
          </w:p>
          <w:p w14:paraId="2C0A5FF0" w14:textId="77777777" w:rsidR="00796238" w:rsidRPr="00210736" w:rsidRDefault="00796238" w:rsidP="0021073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hint="eastAsia"/>
                <w:sz w:val="24"/>
              </w:rPr>
              <w:t>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36E2" w14:textId="77777777" w:rsidR="00796238" w:rsidRPr="00210736" w:rsidRDefault="00796238" w:rsidP="00210736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673200（万元）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3486" w14:textId="77777777" w:rsidR="00796238" w:rsidRPr="00210736" w:rsidRDefault="00796238" w:rsidP="0021073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C9E8" w14:textId="77777777" w:rsidR="00796238" w:rsidRPr="00210736" w:rsidRDefault="00796238" w:rsidP="00210736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3393（人）</w:t>
            </w:r>
          </w:p>
        </w:tc>
      </w:tr>
      <w:tr w:rsidR="00796238" w:rsidRPr="00210736" w14:paraId="2A5E83DF" w14:textId="77777777" w:rsidTr="0059580E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F76E1" w14:textId="77777777" w:rsidR="00796238" w:rsidRPr="00210736" w:rsidRDefault="00796238" w:rsidP="0021073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4FE2" w14:textId="0A5411F8" w:rsidR="00796238" w:rsidRPr="00210736" w:rsidRDefault="00210736" w:rsidP="00210736">
            <w:pPr>
              <w:jc w:val="center"/>
              <w:rPr>
                <w:rFonts w:ascii="仿宋_GB2312" w:eastAsia="仿宋_GB2312" w:cs="宋体"/>
                <w:sz w:val="24"/>
              </w:rPr>
            </w:pPr>
            <w:bookmarkStart w:id="1" w:name="_Hlk49443898"/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bookmarkEnd w:id="1"/>
            <w:r w:rsidR="00796238" w:rsidRPr="00210736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6924" w14:textId="77777777" w:rsidR="00796238" w:rsidRPr="00210736" w:rsidRDefault="00796238" w:rsidP="0021073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7453" w14:textId="3760198A" w:rsidR="00796238" w:rsidRPr="00210736" w:rsidRDefault="00796238" w:rsidP="0021073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 xml:space="preserve">□是 </w:t>
            </w:r>
            <w:r w:rsidR="00210736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10736">
              <w:rPr>
                <w:rFonts w:ascii="仿宋_GB2312" w:eastAsia="仿宋_GB2312" w:cs="宋体" w:hint="eastAsia"/>
                <w:sz w:val="24"/>
              </w:rPr>
              <w:t>否</w:t>
            </w:r>
          </w:p>
        </w:tc>
      </w:tr>
      <w:tr w:rsidR="00796238" w:rsidRPr="00210736" w14:paraId="319FB6A9" w14:textId="77777777" w:rsidTr="0059580E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D543" w14:textId="77777777" w:rsidR="00796238" w:rsidRPr="00210736" w:rsidRDefault="00796238" w:rsidP="00210736">
            <w:pPr>
              <w:rPr>
                <w:rFonts w:ascii="仿宋_GB2312" w:eastAsia="仿宋_GB2312"/>
                <w:sz w:val="24"/>
              </w:rPr>
            </w:pPr>
            <w:r w:rsidRPr="00210736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31740" w14:textId="77777777" w:rsidR="00796238" w:rsidRPr="00210736" w:rsidRDefault="00796238" w:rsidP="00210736">
            <w:pPr>
              <w:rPr>
                <w:rFonts w:ascii="仿宋_GB2312" w:eastAsia="仿宋_GB2312"/>
                <w:sz w:val="24"/>
              </w:rPr>
            </w:pPr>
            <w:r w:rsidRPr="00210736">
              <w:rPr>
                <w:rFonts w:ascii="仿宋_GB2312" w:eastAsia="仿宋_GB2312" w:hint="eastAsia"/>
                <w:sz w:val="24"/>
              </w:rPr>
              <w:t>内腔相贯线数控打磨圆角技术</w:t>
            </w:r>
          </w:p>
        </w:tc>
      </w:tr>
      <w:tr w:rsidR="00796238" w:rsidRPr="00210736" w14:paraId="1B03D44A" w14:textId="77777777" w:rsidTr="0059580E">
        <w:trPr>
          <w:trHeight w:val="92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2F4503" w14:textId="77777777" w:rsidR="00796238" w:rsidRPr="00210736" w:rsidRDefault="00796238" w:rsidP="00210736">
            <w:pPr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77934" w14:textId="77777777" w:rsidR="00796238" w:rsidRPr="00210736" w:rsidRDefault="00796238" w:rsidP="00210736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1960F" w14:textId="57B5A4F1" w:rsidR="00796238" w:rsidRPr="00210736" w:rsidRDefault="00210736" w:rsidP="00210736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796238" w:rsidRPr="00210736">
              <w:rPr>
                <w:rFonts w:ascii="仿宋_GB2312" w:eastAsia="仿宋_GB2312" w:cs="宋体" w:hint="eastAsia"/>
                <w:sz w:val="24"/>
              </w:rPr>
              <w:t>技术研发（关键、核心技术）</w:t>
            </w:r>
          </w:p>
          <w:p w14:paraId="3D9692F1" w14:textId="77777777" w:rsidR="00796238" w:rsidRPr="00210736" w:rsidRDefault="00796238" w:rsidP="00210736">
            <w:pPr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□产品研发（产品升级、新产品研发）</w:t>
            </w:r>
          </w:p>
          <w:p w14:paraId="54900B0E" w14:textId="0D48EE41" w:rsidR="00796238" w:rsidRPr="00210736" w:rsidRDefault="00210736" w:rsidP="00210736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796238" w:rsidRPr="00210736">
              <w:rPr>
                <w:rFonts w:ascii="仿宋_GB2312" w:eastAsia="仿宋_GB2312" w:cs="宋体" w:hint="eastAsia"/>
                <w:sz w:val="24"/>
              </w:rPr>
              <w:t>技术改造（设备、研发生产条件）</w:t>
            </w:r>
          </w:p>
          <w:p w14:paraId="3504FA51" w14:textId="6F8B7494" w:rsidR="00796238" w:rsidRPr="00210736" w:rsidRDefault="00210736" w:rsidP="00210736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796238" w:rsidRPr="00210736">
              <w:rPr>
                <w:rFonts w:ascii="仿宋_GB2312" w:eastAsia="仿宋_GB2312" w:cs="宋体" w:hint="eastAsia"/>
                <w:sz w:val="24"/>
              </w:rPr>
              <w:t>技术配套（技术、产品等配套合作）</w:t>
            </w:r>
          </w:p>
        </w:tc>
      </w:tr>
      <w:tr w:rsidR="00796238" w:rsidRPr="00210736" w14:paraId="431449B0" w14:textId="77777777" w:rsidTr="0059580E">
        <w:trPr>
          <w:trHeight w:val="1297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F3CCB5" w14:textId="77777777" w:rsidR="00796238" w:rsidRPr="00210736" w:rsidRDefault="00796238" w:rsidP="0021073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133F1" w14:textId="77777777" w:rsidR="00796238" w:rsidRPr="00210736" w:rsidRDefault="00796238" w:rsidP="00210736">
            <w:pPr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39326584" w14:textId="77777777" w:rsidR="00796238" w:rsidRPr="00210736" w:rsidRDefault="00796238" w:rsidP="00210736">
            <w:pPr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D3EEF" w14:textId="77777777" w:rsidR="00796238" w:rsidRPr="00210736" w:rsidRDefault="00796238" w:rsidP="00210736">
            <w:pPr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通过先进的数控加工系统，实现我公司柱塞泵液缸小径深孔内相贯部位圆角的加工，加工后粗糙度达到Ra3.2以上，相贯位置的应力集中指标低于设计要求，效率提高30%以上，同时形成配套的自动控制、排污净化系统，目前相贯线处打磨仍属于加工瓶颈，尚无明确有效的加工方法。</w:t>
            </w:r>
          </w:p>
        </w:tc>
      </w:tr>
      <w:tr w:rsidR="00796238" w:rsidRPr="00210736" w14:paraId="7906ECA3" w14:textId="77777777" w:rsidTr="0059580E">
        <w:trPr>
          <w:trHeight w:val="7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BD03B" w14:textId="77777777" w:rsidR="00796238" w:rsidRPr="00210736" w:rsidRDefault="00796238" w:rsidP="0021073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06BD4" w14:textId="77777777" w:rsidR="00796238" w:rsidRPr="00210736" w:rsidRDefault="00796238" w:rsidP="00210736">
            <w:pPr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4D45A2B8" w14:textId="77777777" w:rsidR="00796238" w:rsidRPr="00210736" w:rsidRDefault="00796238" w:rsidP="00210736">
            <w:pPr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78F07" w14:textId="1703BE33" w:rsidR="00796238" w:rsidRPr="00210736" w:rsidRDefault="00796238" w:rsidP="00210736">
            <w:pPr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目前柱塞泵液缸除相贯线处圆角结构外，其它结构均为加工完成，而相贯线依靠人工打磨，劳动效率低下、质量差。先后与多家公司进行过技术交流，均未解决该问题。</w:t>
            </w:r>
          </w:p>
        </w:tc>
      </w:tr>
      <w:tr w:rsidR="00796238" w:rsidRPr="00210736" w14:paraId="44E8A7E4" w14:textId="77777777" w:rsidTr="0059580E">
        <w:trPr>
          <w:trHeight w:val="851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150A" w14:textId="77777777" w:rsidR="00796238" w:rsidRPr="00210736" w:rsidRDefault="00796238" w:rsidP="00210736">
            <w:pPr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产学研合作要求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E2CC" w14:textId="77777777" w:rsidR="00796238" w:rsidRPr="00210736" w:rsidRDefault="00796238" w:rsidP="00210736">
            <w:pPr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简要</w:t>
            </w:r>
          </w:p>
          <w:p w14:paraId="20896E80" w14:textId="77777777" w:rsidR="00796238" w:rsidRPr="00210736" w:rsidRDefault="00796238" w:rsidP="00210736">
            <w:pPr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D56D" w14:textId="77777777" w:rsidR="00796238" w:rsidRPr="00210736" w:rsidRDefault="00796238" w:rsidP="00210736">
            <w:pPr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希望与在机械工程领域、数字仿真加工及智能制造方面有较深造诣的高校、科研院开展产学研合作，以期能够解决相贯线圆角加工的瓶颈问题。</w:t>
            </w:r>
          </w:p>
        </w:tc>
      </w:tr>
      <w:tr w:rsidR="00796238" w:rsidRPr="00210736" w14:paraId="13E3BA69" w14:textId="77777777" w:rsidTr="0059580E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A1E2" w14:textId="77777777" w:rsidR="00796238" w:rsidRPr="00210736" w:rsidRDefault="00796238" w:rsidP="00210736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81C96" w14:textId="77777777" w:rsidR="00796238" w:rsidRPr="00210736" w:rsidRDefault="00796238" w:rsidP="00210736">
            <w:pPr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342D9D41" w14:textId="77777777" w:rsidR="00796238" w:rsidRPr="00210736" w:rsidRDefault="00796238" w:rsidP="00210736">
            <w:pPr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69CA1" w14:textId="5A5C78FC" w:rsidR="00796238" w:rsidRPr="00210736" w:rsidRDefault="00796238" w:rsidP="00210736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 xml:space="preserve"> □技术转让    □技术入股   </w:t>
            </w:r>
            <w:r w:rsidR="00210736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10736">
              <w:rPr>
                <w:rFonts w:ascii="仿宋_GB2312" w:eastAsia="仿宋_GB2312" w:cs="宋体" w:hint="eastAsia"/>
                <w:sz w:val="24"/>
              </w:rPr>
              <w:t xml:space="preserve">联合开发   □委托研发 </w:t>
            </w:r>
            <w:r w:rsidR="00210736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10736">
              <w:rPr>
                <w:rFonts w:ascii="仿宋_GB2312" w:eastAsia="仿宋_GB2312" w:cs="宋体" w:hint="eastAsia"/>
                <w:sz w:val="24"/>
              </w:rPr>
              <w:t xml:space="preserve">共建新研发、生产实体□委托团队、专家长期技术服务    </w:t>
            </w:r>
          </w:p>
        </w:tc>
      </w:tr>
      <w:tr w:rsidR="00796238" w:rsidRPr="00210736" w14:paraId="0EB11196" w14:textId="77777777" w:rsidTr="0059580E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1388" w14:textId="77777777" w:rsidR="00796238" w:rsidRPr="00210736" w:rsidRDefault="00796238" w:rsidP="00210736">
            <w:pPr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10387" w14:textId="77777777" w:rsidR="00796238" w:rsidRPr="00210736" w:rsidRDefault="00796238" w:rsidP="00210736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210736">
              <w:rPr>
                <w:rFonts w:ascii="仿宋_GB2312" w:cs="宋体" w:hint="eastAsia"/>
                <w:sz w:val="24"/>
                <w:szCs w:val="24"/>
              </w:rPr>
              <w:t xml:space="preserve">□技术转移  □研发费用加计扣除  □知识产权  □科技金融 □检验检测  □质量体系  </w:t>
            </w:r>
            <w:r w:rsidRPr="00210736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□市场前景分析□产品/服务市场占有率分析   □企业发展战略咨询           □其他</w:t>
            </w:r>
          </w:p>
        </w:tc>
      </w:tr>
      <w:tr w:rsidR="00796238" w:rsidRPr="00210736" w14:paraId="2168ABB3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5C2B" w14:textId="77777777" w:rsidR="00796238" w:rsidRPr="00210736" w:rsidRDefault="00796238" w:rsidP="00210736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210736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796238" w:rsidRPr="00210736" w14:paraId="31BE7B2D" w14:textId="77777777" w:rsidTr="0059580E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AFD8" w14:textId="77777777" w:rsidR="00796238" w:rsidRPr="00210736" w:rsidRDefault="00796238" w:rsidP="00210736">
            <w:pPr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6E59C5B0" w14:textId="77777777" w:rsidR="00796238" w:rsidRPr="00210736" w:rsidRDefault="00796238" w:rsidP="00210736">
            <w:pPr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D113" w14:textId="734CF88A" w:rsidR="00796238" w:rsidRPr="00210736" w:rsidRDefault="00210736" w:rsidP="00210736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796238" w:rsidRPr="00210736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796238" w:rsidRPr="00210736" w14:paraId="73627E9D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4CCE" w14:textId="77777777" w:rsidR="00796238" w:rsidRPr="00210736" w:rsidRDefault="00796238" w:rsidP="00210736">
            <w:pPr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4EF76469" w14:textId="77777777" w:rsidR="00796238" w:rsidRPr="00210736" w:rsidRDefault="00796238" w:rsidP="00210736">
            <w:pPr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E771" w14:textId="56EC8854" w:rsidR="00796238" w:rsidRPr="00210736" w:rsidRDefault="00210736" w:rsidP="00210736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796238" w:rsidRPr="00210736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796238" w:rsidRPr="00210736" w14:paraId="7FA0FEC1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3F74" w14:textId="77777777" w:rsidR="00796238" w:rsidRPr="00210736" w:rsidRDefault="00796238" w:rsidP="00210736">
            <w:pPr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lastRenderedPageBreak/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06B4" w14:textId="6D89275E" w:rsidR="00796238" w:rsidRPr="00210736" w:rsidRDefault="00210736" w:rsidP="00210736">
            <w:pPr>
              <w:rPr>
                <w:rFonts w:ascii="仿宋_GB2312" w:eastAsia="仿宋_GB2312" w:cs="宋体"/>
                <w:sz w:val="24"/>
              </w:rPr>
            </w:pPr>
            <w:r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="00796238" w:rsidRPr="00210736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796238" w:rsidRPr="00210736" w14:paraId="1BB0BE74" w14:textId="77777777" w:rsidTr="0059580E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A2A5F" w14:textId="77777777" w:rsidR="00796238" w:rsidRPr="00210736" w:rsidRDefault="00796238" w:rsidP="00210736">
            <w:pPr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6CE2" w14:textId="7C7D9BC4" w:rsidR="00796238" w:rsidRPr="00210736" w:rsidRDefault="00796238" w:rsidP="00210736">
            <w:pPr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 xml:space="preserve"> </w:t>
            </w:r>
            <w:r w:rsidR="00210736" w:rsidRPr="00292DE1">
              <w:rPr>
                <w:rFonts w:ascii="仿宋_GB2312" w:eastAsia="仿宋_GB2312" w:cs="宋体" w:hint="eastAsia"/>
                <w:sz w:val="24"/>
              </w:rPr>
              <w:sym w:font="Wingdings 2" w:char="0052"/>
            </w:r>
            <w:r w:rsidRPr="00210736">
              <w:rPr>
                <w:rFonts w:ascii="仿宋_GB2312" w:eastAsia="仿宋_GB2312" w:cs="宋体" w:hint="eastAsia"/>
                <w:sz w:val="24"/>
              </w:rPr>
              <w:t>是    金额</w:t>
            </w:r>
            <w:r w:rsidRPr="00210736">
              <w:rPr>
                <w:rFonts w:ascii="仿宋_GB2312" w:eastAsia="仿宋_GB2312" w:cs="宋体" w:hint="eastAsia"/>
                <w:sz w:val="24"/>
                <w:u w:val="single"/>
              </w:rPr>
              <w:t xml:space="preserve"> 面议</w:t>
            </w:r>
            <w:r w:rsidRPr="00210736">
              <w:rPr>
                <w:rFonts w:ascii="仿宋_GB2312" w:eastAsia="仿宋_GB2312" w:cs="宋体" w:hint="eastAsia"/>
                <w:sz w:val="24"/>
              </w:rPr>
              <w:t>。（出资额主要用作支付技术转让、技术服务、技术许可或其他相关性合作）</w:t>
            </w:r>
          </w:p>
          <w:p w14:paraId="7815E2EE" w14:textId="77777777" w:rsidR="00796238" w:rsidRPr="00210736" w:rsidRDefault="00796238" w:rsidP="00210736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7AAFB394" w14:textId="77777777" w:rsidR="00796238" w:rsidRPr="00210736" w:rsidRDefault="00796238" w:rsidP="00210736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</w:p>
          <w:p w14:paraId="41891CFE" w14:textId="77777777" w:rsidR="00796238" w:rsidRPr="00210736" w:rsidRDefault="00796238" w:rsidP="00210736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442A093A" w14:textId="77777777" w:rsidR="00796238" w:rsidRPr="00210736" w:rsidRDefault="00796238" w:rsidP="00210736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210736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743FB9A1" w14:textId="5E06C7FB" w:rsidR="00796238" w:rsidRDefault="00796238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4532D56E" w14:textId="4A32B05B" w:rsid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15A47345" w14:textId="60E6DA3B" w:rsid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134F042B" w14:textId="595FAD54" w:rsid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468942D6" w14:textId="1AD5E4FC" w:rsid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1ABE57D7" w14:textId="133C80BD" w:rsid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13239DE4" w14:textId="586CF564" w:rsid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670ED4B1" w14:textId="3F028290" w:rsid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5E57963E" w14:textId="612BB0BF" w:rsid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642882A0" w14:textId="01281BE8" w:rsid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7AC33658" w14:textId="2E08CE79" w:rsid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22E5CAC1" w14:textId="64A01CF0" w:rsid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6D830052" w14:textId="55B04186" w:rsid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65CE95B5" w14:textId="41522D66" w:rsid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08A48A6F" w14:textId="2B5F78C7" w:rsid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08A92378" w14:textId="5BC25668" w:rsid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4979CD3D" w14:textId="60C387DB" w:rsid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483FCF93" w14:textId="530B0D46" w:rsid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6A090C38" w14:textId="7826BFB8" w:rsid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0195EDF5" w14:textId="6FD68A12" w:rsid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147BCBFB" w14:textId="6C4D095D" w:rsid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626D22EE" w14:textId="0FE1DEE7" w:rsid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6731009C" w14:textId="5DF13F74" w:rsid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0B1C3CBB" w14:textId="55528183" w:rsid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593F658A" w14:textId="70274F00" w:rsid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2F0E941C" w14:textId="5D54B93B" w:rsid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1652FC14" w14:textId="089D5779" w:rsid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17316605" w14:textId="5D2395F9" w:rsid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393D483A" w14:textId="7F089994" w:rsid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07F8D208" w14:textId="6F9E3BC5" w:rsid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2467DD9E" w14:textId="3FADC35A" w:rsid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082C1C14" w14:textId="1F3DF094" w:rsid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264311EB" w14:textId="76132807" w:rsid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p w14:paraId="57F39592" w14:textId="77777777" w:rsidR="00210736" w:rsidRPr="00210736" w:rsidRDefault="00210736" w:rsidP="00210736">
      <w:pPr>
        <w:jc w:val="center"/>
        <w:rPr>
          <w:rFonts w:ascii="仿宋_GB2312" w:eastAsia="仿宋_GB2312" w:hAnsi="黑体" w:cs="黑体"/>
          <w:sz w:val="24"/>
        </w:rPr>
      </w:pPr>
    </w:p>
    <w:sectPr w:rsidR="00210736" w:rsidRPr="002107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CA1DFF" w14:textId="77777777" w:rsidR="00D14454" w:rsidRDefault="00D14454" w:rsidP="00A017B6">
      <w:r>
        <w:separator/>
      </w:r>
    </w:p>
  </w:endnote>
  <w:endnote w:type="continuationSeparator" w:id="0">
    <w:p w14:paraId="4B7888B6" w14:textId="77777777" w:rsidR="00D14454" w:rsidRDefault="00D14454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38CF7CFA" w:usb2="00082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18B289" w14:textId="77777777" w:rsidR="00D14454" w:rsidRDefault="00D14454" w:rsidP="00A017B6">
      <w:r>
        <w:separator/>
      </w:r>
    </w:p>
  </w:footnote>
  <w:footnote w:type="continuationSeparator" w:id="0">
    <w:p w14:paraId="5B6262F3" w14:textId="77777777" w:rsidR="00D14454" w:rsidRDefault="00D14454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0651F"/>
    <w:rsid w:val="0003702F"/>
    <w:rsid w:val="000725C6"/>
    <w:rsid w:val="00085A69"/>
    <w:rsid w:val="00210736"/>
    <w:rsid w:val="00246C01"/>
    <w:rsid w:val="00294230"/>
    <w:rsid w:val="00380ED5"/>
    <w:rsid w:val="003A780C"/>
    <w:rsid w:val="003B3F62"/>
    <w:rsid w:val="003D4E0F"/>
    <w:rsid w:val="00401EE4"/>
    <w:rsid w:val="00614C97"/>
    <w:rsid w:val="00796238"/>
    <w:rsid w:val="00822BAD"/>
    <w:rsid w:val="008C52D0"/>
    <w:rsid w:val="008E651E"/>
    <w:rsid w:val="00A017B6"/>
    <w:rsid w:val="00AC2C96"/>
    <w:rsid w:val="00B35881"/>
    <w:rsid w:val="00C05D8A"/>
    <w:rsid w:val="00C952FD"/>
    <w:rsid w:val="00D14454"/>
    <w:rsid w:val="00D42ACA"/>
    <w:rsid w:val="00D55FAC"/>
    <w:rsid w:val="00D62F3B"/>
    <w:rsid w:val="00E91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00651F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00651F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customStyle="1" w:styleId="ListParagraph1">
    <w:name w:val="List Paragraph1"/>
    <w:basedOn w:val="a"/>
    <w:rsid w:val="00796238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  <w:style w:type="character" w:styleId="a7">
    <w:name w:val="Hyperlink"/>
    <w:basedOn w:val="a0"/>
    <w:uiPriority w:val="99"/>
    <w:semiHidden/>
    <w:unhideWhenUsed/>
    <w:rsid w:val="00D62F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149</Words>
  <Characters>853</Characters>
  <Application>Microsoft Office Word</Application>
  <DocSecurity>0</DocSecurity>
  <Lines>7</Lines>
  <Paragraphs>1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8</cp:revision>
  <dcterms:created xsi:type="dcterms:W3CDTF">2020-08-17T08:35:00Z</dcterms:created>
  <dcterms:modified xsi:type="dcterms:W3CDTF">2020-08-29T01:54:00Z</dcterms:modified>
</cp:coreProperties>
</file>