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50717" w14:textId="067AA135" w:rsidR="00BA438F" w:rsidRPr="009F508A" w:rsidRDefault="00312656" w:rsidP="009F508A">
      <w:pPr>
        <w:pStyle w:val="2"/>
      </w:pPr>
      <w:bookmarkStart w:id="0" w:name="_Toc48693841"/>
      <w:r>
        <w:t>44</w:t>
      </w:r>
      <w:r w:rsidR="00BA438F" w:rsidRPr="009F508A">
        <w:rPr>
          <w:rFonts w:hint="eastAsia"/>
        </w:rPr>
        <w:t>大型组装桁架空间尺寸及位置测量先进设备或方法</w:t>
      </w:r>
      <w:bookmarkStart w:id="1" w:name="_Hlk49009611"/>
      <w:bookmarkStart w:id="2" w:name="_Hlk49009776"/>
      <w:bookmarkEnd w:id="0"/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20"/>
        <w:gridCol w:w="667"/>
        <w:gridCol w:w="2229"/>
        <w:gridCol w:w="2229"/>
        <w:gridCol w:w="1921"/>
      </w:tblGrid>
      <w:tr w:rsidR="00BA438F" w:rsidRPr="009F508A" w14:paraId="4B3ACD8E" w14:textId="77777777" w:rsidTr="0059580E">
        <w:trPr>
          <w:trHeight w:val="182"/>
          <w:jc w:val="center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396DFAC9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9F508A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BA438F" w:rsidRPr="009F508A" w14:paraId="4C9A9D4A" w14:textId="77777777" w:rsidTr="0059580E">
        <w:trPr>
          <w:trHeight w:val="182"/>
          <w:jc w:val="center"/>
        </w:trPr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A6F1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23AB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宝鸡石油机械有限责任公司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5933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0B10B998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BB50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 xml:space="preserve">91610300741294552W </w:t>
            </w:r>
          </w:p>
        </w:tc>
      </w:tr>
      <w:tr w:rsidR="00BA438F" w:rsidRPr="009F508A" w14:paraId="5380E84F" w14:textId="77777777" w:rsidTr="0059580E">
        <w:trPr>
          <w:trHeight w:val="182"/>
          <w:jc w:val="center"/>
        </w:trPr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06AF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4981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C337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D771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BA438F" w:rsidRPr="009F508A" w14:paraId="713E4B04" w14:textId="77777777" w:rsidTr="0059580E">
        <w:trPr>
          <w:trHeight w:val="182"/>
          <w:jc w:val="center"/>
        </w:trPr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0BDF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3670" w14:textId="77777777" w:rsidR="00BA438F" w:rsidRPr="009F508A" w:rsidRDefault="00BA438F" w:rsidP="009F508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hint="eastAsia"/>
                <w:sz w:val="24"/>
              </w:rPr>
              <w:t>宝鸡市金台区</w:t>
            </w:r>
          </w:p>
        </w:tc>
      </w:tr>
      <w:tr w:rsidR="00BA438F" w:rsidRPr="009F508A" w14:paraId="1E42FE80" w14:textId="77777777" w:rsidTr="0059580E">
        <w:trPr>
          <w:trHeight w:val="182"/>
          <w:jc w:val="center"/>
        </w:trPr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AAE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AA82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1C75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AF8A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BA438F" w:rsidRPr="009F508A" w14:paraId="3FBD7914" w14:textId="77777777" w:rsidTr="0059580E">
        <w:trPr>
          <w:trHeight w:val="365"/>
          <w:jc w:val="center"/>
        </w:trPr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4547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60EC" w14:textId="77777777" w:rsidR="00BA438F" w:rsidRPr="009F508A" w:rsidRDefault="00BA438F" w:rsidP="009F508A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673200（万元）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3D69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D2C4" w14:textId="77777777" w:rsidR="00BA438F" w:rsidRPr="009F508A" w:rsidRDefault="00BA438F" w:rsidP="009F508A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3393（人）</w:t>
            </w:r>
          </w:p>
        </w:tc>
      </w:tr>
      <w:tr w:rsidR="00BA438F" w:rsidRPr="009F508A" w14:paraId="4B667794" w14:textId="77777777" w:rsidTr="0059580E">
        <w:trPr>
          <w:trHeight w:val="365"/>
          <w:jc w:val="center"/>
        </w:trPr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BFDE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8C0D" w14:textId="50F306A9" w:rsidR="00BA438F" w:rsidRPr="009F508A" w:rsidRDefault="009F508A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3" w:name="_Hlk49443898"/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bookmarkEnd w:id="3"/>
            <w:r w:rsidR="00BA438F" w:rsidRPr="009F508A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B7D8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D3AD" w14:textId="68291BAE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="009F508A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9F508A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BA438F" w:rsidRPr="009F508A" w14:paraId="30483ACE" w14:textId="77777777" w:rsidTr="0059580E">
        <w:trPr>
          <w:trHeight w:val="182"/>
          <w:jc w:val="center"/>
        </w:trPr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398A" w14:textId="77777777" w:rsidR="00BA438F" w:rsidRPr="009F508A" w:rsidRDefault="00BA438F" w:rsidP="009F508A">
            <w:pPr>
              <w:rPr>
                <w:rFonts w:ascii="仿宋_GB2312" w:eastAsia="仿宋_GB2312"/>
                <w:sz w:val="24"/>
              </w:rPr>
            </w:pPr>
            <w:r w:rsidRPr="009F508A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70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A35A1" w14:textId="77777777" w:rsidR="00BA438F" w:rsidRPr="009F508A" w:rsidRDefault="00BA438F" w:rsidP="009F508A">
            <w:pPr>
              <w:rPr>
                <w:rFonts w:ascii="仿宋_GB2312" w:eastAsia="仿宋_GB2312"/>
                <w:sz w:val="24"/>
              </w:rPr>
            </w:pPr>
            <w:r w:rsidRPr="009F508A">
              <w:rPr>
                <w:rFonts w:ascii="仿宋_GB2312" w:eastAsia="仿宋_GB2312" w:hint="eastAsia"/>
                <w:sz w:val="24"/>
              </w:rPr>
              <w:t>大型组装桁架空间尺寸及位置测量先进设备或方法</w:t>
            </w:r>
          </w:p>
        </w:tc>
      </w:tr>
      <w:tr w:rsidR="00BA438F" w:rsidRPr="009F508A" w14:paraId="1C50F6EE" w14:textId="77777777" w:rsidTr="0059580E">
        <w:trPr>
          <w:trHeight w:val="439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4B817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74097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70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5D2D2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6145A6C4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481B9D5F" w14:textId="149DD589" w:rsidR="00BA438F" w:rsidRPr="009F508A" w:rsidRDefault="009F508A" w:rsidP="009F508A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A438F" w:rsidRPr="009F508A">
              <w:rPr>
                <w:rFonts w:ascii="仿宋_GB2312" w:eastAsia="仿宋_GB2312" w:cs="宋体" w:hint="eastAsia"/>
                <w:sz w:val="24"/>
              </w:rPr>
              <w:t>技术改造（设备、研发生产条件）</w:t>
            </w:r>
          </w:p>
          <w:p w14:paraId="66711C20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BA438F" w:rsidRPr="009F508A" w14:paraId="25427A19" w14:textId="77777777" w:rsidTr="0059580E">
        <w:trPr>
          <w:trHeight w:val="1637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DD33D" w14:textId="77777777" w:rsidR="00BA438F" w:rsidRPr="009F508A" w:rsidRDefault="00BA438F" w:rsidP="009F508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DAFA4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3187F04F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70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AD659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石油钻机井架结构如图所示，组装试验时需检测井架顶部中心与底座底部井口中心的重合度（主视图、侧视图）、前立柱直线度、前立柱与地面垂直度，下段与地面垂直度（主视图、侧视图）等。目前采用经纬仪的检测方法，需要前后左右多个位置测量，对经纬仪摆放的位置要求较高，操作者的影响因素很大，且部分测量位置存在障碍，现需一种针对以上要求进行准确测量且操作简单的检测仪器或方法，精度要求：1mm。</w:t>
            </w:r>
          </w:p>
          <w:p w14:paraId="6B9DF164" w14:textId="2BDF6DB6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hint="eastAsia"/>
                <w:sz w:val="24"/>
              </w:rPr>
              <w:object w:dxaOrig="8850" w:dyaOrig="11250" w14:anchorId="4F012F6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5pt;height:254.25pt" o:ole="">
                  <v:imagedata r:id="rId7" o:title=""/>
                </v:shape>
                <o:OLEObject Type="Embed" ProgID="PBrush" ShapeID="_x0000_i1025" DrawAspect="Content" ObjectID="_1660199883" r:id="rId8"/>
              </w:object>
            </w:r>
            <w:r w:rsidRPr="009F508A">
              <w:rPr>
                <w:rFonts w:ascii="仿宋_GB2312" w:eastAsia="仿宋_GB2312" w:cs="宋体" w:hint="eastAsia"/>
                <w:sz w:val="24"/>
              </w:rPr>
              <w:t xml:space="preserve">                          </w:t>
            </w:r>
          </w:p>
        </w:tc>
      </w:tr>
      <w:tr w:rsidR="00BA438F" w:rsidRPr="009F508A" w14:paraId="032EA0DB" w14:textId="77777777" w:rsidTr="0059580E">
        <w:trPr>
          <w:trHeight w:val="334"/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D2CC" w14:textId="77777777" w:rsidR="00BA438F" w:rsidRPr="009F508A" w:rsidRDefault="00BA438F" w:rsidP="009F508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9B0D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0DE20B62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70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B67EC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目前采用经纬仪进行检测，经纬仪必须摆放在底座井口中心线上，需要在地面上做井口中心线的延长线等准备工作、仪器摆放位置对测量结果有很大影响，便利性不好。井架安装在底座内，部分位</w:t>
            </w:r>
            <w:r w:rsidRPr="009F508A">
              <w:rPr>
                <w:rFonts w:ascii="仿宋_GB2312" w:eastAsia="仿宋_GB2312" w:cs="宋体" w:hint="eastAsia"/>
                <w:sz w:val="24"/>
              </w:rPr>
              <w:lastRenderedPageBreak/>
              <w:t>置测量存在障碍。前期了解过一款三维扫描仪，精度较好，测量操作简单，但扫描、分析数据时间超过1个小时，检测时效性不好，由于现场调整时需要实时动态数据，不利于现场实时检测和调整使用。</w:t>
            </w:r>
          </w:p>
        </w:tc>
      </w:tr>
      <w:tr w:rsidR="00BA438F" w:rsidRPr="009F508A" w14:paraId="1F1764C2" w14:textId="77777777" w:rsidTr="0059580E">
        <w:trPr>
          <w:trHeight w:val="676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960D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lastRenderedPageBreak/>
              <w:t>产学研合作要求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35D0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6C6722CF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7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4C85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希望与具备测量应用和研究资质的科研院所，或测量设备生产厂家联合研发适合此产品的测量方法或测量设备。</w:t>
            </w:r>
          </w:p>
        </w:tc>
      </w:tr>
      <w:tr w:rsidR="00BA438F" w:rsidRPr="009F508A" w14:paraId="51F32549" w14:textId="77777777" w:rsidTr="0059580E">
        <w:trPr>
          <w:trHeight w:val="1210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32B" w14:textId="77777777" w:rsidR="00BA438F" w:rsidRPr="009F508A" w:rsidRDefault="00BA438F" w:rsidP="009F508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F0767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3F3BF201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70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FE64E" w14:textId="7C218751" w:rsidR="00BA438F" w:rsidRPr="009F508A" w:rsidRDefault="00BA438F" w:rsidP="009F508A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9F508A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9F508A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□共建新研发、生产实体□委托团队、专家长期技术服务    </w:t>
            </w:r>
          </w:p>
        </w:tc>
      </w:tr>
      <w:tr w:rsidR="00BA438F" w:rsidRPr="009F508A" w14:paraId="3936C03C" w14:textId="77777777" w:rsidTr="0059580E">
        <w:trPr>
          <w:trHeight w:val="3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5189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9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E3CF" w14:textId="77777777" w:rsidR="00BA438F" w:rsidRPr="009F508A" w:rsidRDefault="00BA438F" w:rsidP="009F508A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9F508A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</w:t>
            </w:r>
          </w:p>
          <w:p w14:paraId="019E83E6" w14:textId="0BA97702" w:rsidR="00BA438F" w:rsidRPr="009F508A" w:rsidRDefault="00BA438F" w:rsidP="009F508A">
            <w:pPr>
              <w:pStyle w:val="ListParagraph1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9F508A">
              <w:rPr>
                <w:rFonts w:ascii="仿宋_GB2312" w:cs="宋体" w:hint="eastAsia"/>
                <w:sz w:val="24"/>
                <w:szCs w:val="24"/>
              </w:rPr>
              <w:t xml:space="preserve">□科技金融 </w:t>
            </w:r>
            <w:r w:rsidR="009F508A"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9F508A">
              <w:rPr>
                <w:rFonts w:ascii="仿宋_GB2312" w:cs="宋体" w:hint="eastAsia"/>
                <w:sz w:val="24"/>
                <w:szCs w:val="24"/>
              </w:rPr>
              <w:t xml:space="preserve">检验检测  □质量体系  </w:t>
            </w:r>
            <w:r w:rsidRPr="009F508A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BA438F" w:rsidRPr="009F508A" w14:paraId="4470EB3E" w14:textId="77777777" w:rsidTr="0059580E">
        <w:trPr>
          <w:trHeight w:val="182"/>
          <w:jc w:val="center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81B0" w14:textId="77777777" w:rsidR="00BA438F" w:rsidRPr="009F508A" w:rsidRDefault="00BA438F" w:rsidP="009F508A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9F508A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BA438F" w:rsidRPr="009F508A" w14:paraId="5A292EC6" w14:textId="77777777" w:rsidTr="0059580E">
        <w:trPr>
          <w:trHeight w:val="370"/>
          <w:jc w:val="center"/>
        </w:trPr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8D1B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2C1B07A5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7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1FAE" w14:textId="7606EFA2" w:rsidR="00BA438F" w:rsidRPr="009F508A" w:rsidRDefault="009F508A" w:rsidP="009F508A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A438F" w:rsidRPr="009F508A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BA438F" w:rsidRPr="009F508A" w14:paraId="1DBB770A" w14:textId="77777777" w:rsidTr="0059580E">
        <w:trPr>
          <w:trHeight w:val="365"/>
          <w:jc w:val="center"/>
        </w:trPr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5697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50AAD7F0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7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0068" w14:textId="589002EE" w:rsidR="00BA438F" w:rsidRPr="009F508A" w:rsidRDefault="009F508A" w:rsidP="009F508A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A438F" w:rsidRPr="009F508A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BA438F" w:rsidRPr="009F508A" w14:paraId="149AA5C8" w14:textId="77777777" w:rsidTr="0059580E">
        <w:trPr>
          <w:trHeight w:val="365"/>
          <w:jc w:val="center"/>
        </w:trPr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8BA2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7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86E4" w14:textId="4A0107C0" w:rsidR="00BA438F" w:rsidRPr="009F508A" w:rsidRDefault="009F508A" w:rsidP="009F508A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A438F" w:rsidRPr="009F508A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BA438F" w:rsidRPr="009F508A" w14:paraId="11C12B67" w14:textId="77777777" w:rsidTr="0059580E">
        <w:trPr>
          <w:trHeight w:val="737"/>
          <w:jc w:val="center"/>
        </w:trPr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B20A" w14:textId="77777777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7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EEF1" w14:textId="4B3E020F" w:rsidR="00BA438F" w:rsidRPr="009F508A" w:rsidRDefault="00BA438F" w:rsidP="009F508A">
            <w:pPr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9F508A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9F508A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9F508A">
              <w:rPr>
                <w:rFonts w:ascii="仿宋_GB2312" w:eastAsia="仿宋_GB2312" w:cs="宋体" w:hint="eastAsia"/>
                <w:sz w:val="24"/>
                <w:u w:val="single"/>
              </w:rPr>
              <w:t xml:space="preserve"> 面议</w:t>
            </w:r>
            <w:r w:rsidRPr="009F508A">
              <w:rPr>
                <w:rFonts w:ascii="仿宋_GB2312" w:eastAsia="仿宋_GB2312" w:cs="宋体" w:hint="eastAsia"/>
                <w:sz w:val="24"/>
              </w:rPr>
              <w:t>。（出资额主要用作支付技术转让、技术服务、技术许可或其他相关性合作）</w:t>
            </w:r>
          </w:p>
          <w:p w14:paraId="6F5245D5" w14:textId="4F8F5DDB" w:rsidR="00BA438F" w:rsidRPr="009F508A" w:rsidRDefault="00BA438F" w:rsidP="009F508A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44FF5087" w14:textId="4A1067A9" w:rsidR="00BA438F" w:rsidRPr="009F508A" w:rsidRDefault="00BA438F" w:rsidP="009F508A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9F508A">
              <w:rPr>
                <w:rFonts w:ascii="仿宋_GB2312" w:eastAsia="仿宋_GB2312" w:cs="宋体" w:hint="eastAsia"/>
                <w:sz w:val="24"/>
              </w:rPr>
              <w:t>法人代表：             年  月  日</w:t>
            </w:r>
          </w:p>
        </w:tc>
      </w:tr>
      <w:bookmarkEnd w:id="2"/>
    </w:tbl>
    <w:p w14:paraId="30A898F8" w14:textId="726594B6" w:rsidR="00BA438F" w:rsidRPr="009F508A" w:rsidRDefault="00BA438F" w:rsidP="009F508A">
      <w:pPr>
        <w:rPr>
          <w:rFonts w:ascii="仿宋_GB2312" w:eastAsia="仿宋_GB2312"/>
          <w:sz w:val="24"/>
        </w:rPr>
      </w:pPr>
    </w:p>
    <w:p w14:paraId="3E06ED8C" w14:textId="2AD3EF33" w:rsidR="00BA438F" w:rsidRPr="009F508A" w:rsidRDefault="00BA438F" w:rsidP="009F508A">
      <w:pPr>
        <w:rPr>
          <w:rFonts w:ascii="仿宋_GB2312" w:eastAsia="仿宋_GB2312"/>
          <w:sz w:val="24"/>
        </w:rPr>
      </w:pPr>
    </w:p>
    <w:p w14:paraId="1F8C3B1D" w14:textId="77777777" w:rsidR="00BA438F" w:rsidRPr="009F508A" w:rsidRDefault="00BA438F" w:rsidP="009F508A">
      <w:pPr>
        <w:rPr>
          <w:rFonts w:ascii="仿宋_GB2312" w:eastAsia="仿宋_GB2312"/>
          <w:sz w:val="24"/>
        </w:rPr>
      </w:pPr>
    </w:p>
    <w:p w14:paraId="5CB1A740" w14:textId="77777777" w:rsidR="009F508A" w:rsidRDefault="009F508A" w:rsidP="009F508A">
      <w:pPr>
        <w:jc w:val="center"/>
        <w:rPr>
          <w:rFonts w:ascii="仿宋_GB2312" w:eastAsia="仿宋_GB2312" w:hAnsi="黑体" w:cs="黑体"/>
          <w:sz w:val="24"/>
        </w:rPr>
      </w:pPr>
    </w:p>
    <w:p w14:paraId="54873931" w14:textId="77777777" w:rsidR="009F508A" w:rsidRDefault="009F508A" w:rsidP="009F508A">
      <w:pPr>
        <w:jc w:val="center"/>
        <w:rPr>
          <w:rFonts w:ascii="仿宋_GB2312" w:eastAsia="仿宋_GB2312" w:hAnsi="黑体" w:cs="黑体"/>
          <w:sz w:val="24"/>
        </w:rPr>
      </w:pPr>
    </w:p>
    <w:p w14:paraId="2D8B9606" w14:textId="77777777" w:rsidR="009F508A" w:rsidRDefault="009F508A" w:rsidP="009F508A">
      <w:pPr>
        <w:jc w:val="center"/>
        <w:rPr>
          <w:rFonts w:ascii="仿宋_GB2312" w:eastAsia="仿宋_GB2312" w:hAnsi="黑体" w:cs="黑体"/>
          <w:sz w:val="24"/>
        </w:rPr>
      </w:pPr>
    </w:p>
    <w:p w14:paraId="3239AAA1" w14:textId="77777777" w:rsidR="009F508A" w:rsidRDefault="009F508A" w:rsidP="009F508A">
      <w:pPr>
        <w:jc w:val="center"/>
        <w:rPr>
          <w:rFonts w:ascii="仿宋_GB2312" w:eastAsia="仿宋_GB2312" w:hAnsi="黑体" w:cs="黑体"/>
          <w:sz w:val="24"/>
        </w:rPr>
      </w:pPr>
    </w:p>
    <w:p w14:paraId="4BC5FBB0" w14:textId="77777777" w:rsidR="009F508A" w:rsidRDefault="009F508A" w:rsidP="009F508A">
      <w:pPr>
        <w:jc w:val="center"/>
        <w:rPr>
          <w:rFonts w:ascii="仿宋_GB2312" w:eastAsia="仿宋_GB2312" w:hAnsi="黑体" w:cs="黑体"/>
          <w:sz w:val="24"/>
        </w:rPr>
      </w:pPr>
    </w:p>
    <w:p w14:paraId="39E35D7B" w14:textId="77777777" w:rsidR="009F508A" w:rsidRDefault="009F508A" w:rsidP="009F508A">
      <w:pPr>
        <w:jc w:val="center"/>
        <w:rPr>
          <w:rFonts w:ascii="仿宋_GB2312" w:eastAsia="仿宋_GB2312" w:hAnsi="黑体" w:cs="黑体"/>
          <w:sz w:val="24"/>
        </w:rPr>
      </w:pPr>
    </w:p>
    <w:p w14:paraId="4C1BD632" w14:textId="77777777" w:rsidR="009F508A" w:rsidRDefault="009F508A" w:rsidP="009F508A">
      <w:pPr>
        <w:jc w:val="center"/>
        <w:rPr>
          <w:rFonts w:ascii="仿宋_GB2312" w:eastAsia="仿宋_GB2312" w:hAnsi="黑体" w:cs="黑体"/>
          <w:sz w:val="24"/>
        </w:rPr>
      </w:pPr>
    </w:p>
    <w:p w14:paraId="715F5EC1" w14:textId="77777777" w:rsidR="009F508A" w:rsidRDefault="009F508A" w:rsidP="009F508A">
      <w:pPr>
        <w:jc w:val="center"/>
        <w:rPr>
          <w:rFonts w:ascii="仿宋_GB2312" w:eastAsia="仿宋_GB2312" w:hAnsi="黑体" w:cs="黑体"/>
          <w:sz w:val="24"/>
        </w:rPr>
      </w:pPr>
    </w:p>
    <w:p w14:paraId="3EA2D631" w14:textId="77777777" w:rsidR="009F508A" w:rsidRDefault="009F508A" w:rsidP="009F508A">
      <w:pPr>
        <w:jc w:val="center"/>
        <w:rPr>
          <w:rFonts w:ascii="仿宋_GB2312" w:eastAsia="仿宋_GB2312" w:hAnsi="黑体" w:cs="黑体"/>
          <w:sz w:val="24"/>
        </w:rPr>
      </w:pPr>
    </w:p>
    <w:p w14:paraId="024864DB" w14:textId="77777777" w:rsidR="009F508A" w:rsidRDefault="009F508A" w:rsidP="009F508A">
      <w:pPr>
        <w:jc w:val="center"/>
        <w:rPr>
          <w:rFonts w:ascii="仿宋_GB2312" w:eastAsia="仿宋_GB2312" w:hAnsi="黑体" w:cs="黑体"/>
          <w:sz w:val="24"/>
        </w:rPr>
      </w:pPr>
    </w:p>
    <w:p w14:paraId="14480839" w14:textId="77777777" w:rsidR="009F508A" w:rsidRDefault="009F508A" w:rsidP="009F508A">
      <w:pPr>
        <w:jc w:val="center"/>
        <w:rPr>
          <w:rFonts w:ascii="仿宋_GB2312" w:eastAsia="仿宋_GB2312" w:hAnsi="黑体" w:cs="黑体"/>
          <w:sz w:val="24"/>
        </w:rPr>
      </w:pPr>
    </w:p>
    <w:p w14:paraId="2E1EEC19" w14:textId="77777777" w:rsidR="009F508A" w:rsidRDefault="009F508A" w:rsidP="009F508A">
      <w:pPr>
        <w:jc w:val="center"/>
        <w:rPr>
          <w:rFonts w:ascii="仿宋_GB2312" w:eastAsia="仿宋_GB2312" w:hAnsi="黑体" w:cs="黑体"/>
          <w:sz w:val="24"/>
        </w:rPr>
      </w:pPr>
    </w:p>
    <w:p w14:paraId="0295F294" w14:textId="77777777" w:rsidR="009F508A" w:rsidRDefault="009F508A" w:rsidP="009F508A">
      <w:pPr>
        <w:jc w:val="center"/>
        <w:rPr>
          <w:rFonts w:ascii="仿宋_GB2312" w:eastAsia="仿宋_GB2312" w:hAnsi="黑体" w:cs="黑体"/>
          <w:sz w:val="24"/>
        </w:rPr>
      </w:pPr>
    </w:p>
    <w:sectPr w:rsidR="009F50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B40F3" w14:textId="77777777" w:rsidR="00C84DFB" w:rsidRDefault="00C84DFB" w:rsidP="00A017B6">
      <w:r>
        <w:separator/>
      </w:r>
    </w:p>
  </w:endnote>
  <w:endnote w:type="continuationSeparator" w:id="0">
    <w:p w14:paraId="0BEDD8B1" w14:textId="77777777" w:rsidR="00C84DFB" w:rsidRDefault="00C84DFB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C34AD" w14:textId="77777777" w:rsidR="00C84DFB" w:rsidRDefault="00C84DFB" w:rsidP="00A017B6">
      <w:r>
        <w:separator/>
      </w:r>
    </w:p>
  </w:footnote>
  <w:footnote w:type="continuationSeparator" w:id="0">
    <w:p w14:paraId="4CA99670" w14:textId="77777777" w:rsidR="00C84DFB" w:rsidRDefault="00C84DFB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097D05"/>
    <w:rsid w:val="000B3D9C"/>
    <w:rsid w:val="0020247D"/>
    <w:rsid w:val="002746D6"/>
    <w:rsid w:val="00277B10"/>
    <w:rsid w:val="00294230"/>
    <w:rsid w:val="00312656"/>
    <w:rsid w:val="00380ED5"/>
    <w:rsid w:val="003A780C"/>
    <w:rsid w:val="003D4E0F"/>
    <w:rsid w:val="00614C97"/>
    <w:rsid w:val="00652DAA"/>
    <w:rsid w:val="006A2420"/>
    <w:rsid w:val="00822BAD"/>
    <w:rsid w:val="008455C4"/>
    <w:rsid w:val="0095574C"/>
    <w:rsid w:val="009D0DB3"/>
    <w:rsid w:val="009F508A"/>
    <w:rsid w:val="00A017B6"/>
    <w:rsid w:val="00AC2C96"/>
    <w:rsid w:val="00B35881"/>
    <w:rsid w:val="00BA438F"/>
    <w:rsid w:val="00C84DFB"/>
    <w:rsid w:val="00D55FAC"/>
    <w:rsid w:val="00D83F7B"/>
    <w:rsid w:val="00E91F37"/>
    <w:rsid w:val="00FF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DAA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F508A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F508A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BA438F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8</cp:revision>
  <dcterms:created xsi:type="dcterms:W3CDTF">2020-08-17T08:31:00Z</dcterms:created>
  <dcterms:modified xsi:type="dcterms:W3CDTF">2020-08-29T01:50:00Z</dcterms:modified>
</cp:coreProperties>
</file>