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7C7A0" w14:textId="27ED5C2A" w:rsidR="009333F4" w:rsidRPr="001607DE" w:rsidRDefault="008D4F19" w:rsidP="001607DE">
      <w:pPr>
        <w:pStyle w:val="2"/>
        <w:rPr>
          <w:rFonts w:cs="方正小标宋简体"/>
        </w:rPr>
      </w:pPr>
      <w:bookmarkStart w:id="0" w:name="_Toc48693794"/>
      <w:r>
        <w:t>34</w:t>
      </w:r>
      <w:r w:rsidR="009333F4" w:rsidRPr="001607DE">
        <w:rPr>
          <w:rFonts w:hint="eastAsia"/>
        </w:rPr>
        <w:t>熔炼坩埚改进</w:t>
      </w:r>
      <w:bookmarkEnd w:id="0"/>
    </w:p>
    <w:tbl>
      <w:tblPr>
        <w:tblW w:w="0" w:type="auto"/>
        <w:tblInd w:w="7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904"/>
        <w:gridCol w:w="414"/>
        <w:gridCol w:w="1900"/>
        <w:gridCol w:w="1835"/>
        <w:gridCol w:w="2666"/>
      </w:tblGrid>
      <w:tr w:rsidR="009333F4" w:rsidRPr="00B55E21" w14:paraId="23F670CD" w14:textId="77777777" w:rsidTr="0059580E">
        <w:tc>
          <w:tcPr>
            <w:tcW w:w="8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22251B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b/>
                <w:sz w:val="24"/>
              </w:rPr>
              <w:t>单位信息</w:t>
            </w:r>
          </w:p>
        </w:tc>
      </w:tr>
      <w:tr w:rsidR="009333F4" w:rsidRPr="00B55E21" w14:paraId="6CD0545C" w14:textId="77777777" w:rsidTr="0059580E">
        <w:trPr>
          <w:trHeight w:val="794"/>
        </w:trPr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5222D8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单位名称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0F7F0E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宝鸡海吉钛镍有限公司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89F39C" w14:textId="77777777" w:rsidR="009333F4" w:rsidRPr="00B55E21" w:rsidRDefault="009333F4" w:rsidP="00B55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社会统一</w:t>
            </w:r>
          </w:p>
          <w:p w14:paraId="5A537200" w14:textId="77777777" w:rsidR="009333F4" w:rsidRPr="00B55E21" w:rsidRDefault="009333F4" w:rsidP="00B55E21">
            <w:pPr>
              <w:jc w:val="center"/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信用代码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494B08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inherit" w:hint="eastAsia"/>
                <w:color w:val="333333"/>
                <w:sz w:val="24"/>
                <w:shd w:val="clear" w:color="auto" w:fill="FFFFFF"/>
              </w:rPr>
              <w:t>91610301755238711Q</w:t>
            </w:r>
          </w:p>
        </w:tc>
      </w:tr>
      <w:tr w:rsidR="009333F4" w:rsidRPr="00B55E21" w14:paraId="15E0B746" w14:textId="77777777" w:rsidTr="0059580E"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414130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6E9A57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23D586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C327F4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9333F4" w:rsidRPr="00B55E21" w14:paraId="5CB75E3B" w14:textId="77777777" w:rsidTr="0059580E"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E3C72D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行政区域</w:t>
            </w:r>
          </w:p>
        </w:tc>
        <w:tc>
          <w:tcPr>
            <w:tcW w:w="6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5D05E2" w14:textId="77777777" w:rsidR="009333F4" w:rsidRPr="00B55E21" w:rsidRDefault="009333F4" w:rsidP="00B55E21">
            <w:pPr>
              <w:ind w:firstLine="560"/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县（区）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B55E21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</w:t>
            </w:r>
            <w:r w:rsidRPr="00B55E21">
              <w:rPr>
                <w:rFonts w:ascii="仿宋_GB2312" w:eastAsia="仿宋_GB2312" w:hAnsi="宋体" w:cs="宋体" w:hint="eastAsia"/>
                <w:sz w:val="24"/>
                <w:u w:val="single"/>
              </w:rPr>
              <w:t>宝鸡</w:t>
            </w:r>
            <w:r w:rsidRPr="00B55E21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高新区</w:t>
            </w:r>
          </w:p>
        </w:tc>
      </w:tr>
      <w:tr w:rsidR="009333F4" w:rsidRPr="00B55E21" w14:paraId="0EAE6B89" w14:textId="77777777" w:rsidTr="0059580E"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A6E0F1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所属行业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10396A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t>有色金属压延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779CBB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技术领域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C495AA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9333F4" w:rsidRPr="00B55E21" w14:paraId="2C46E880" w14:textId="77777777" w:rsidTr="0059580E"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6012E7" w14:textId="77777777" w:rsidR="009333F4" w:rsidRPr="00B55E21" w:rsidRDefault="009333F4" w:rsidP="00B55E2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上一年度</w:t>
            </w:r>
          </w:p>
          <w:p w14:paraId="04C2013D" w14:textId="77777777" w:rsidR="009333F4" w:rsidRPr="00B55E21" w:rsidRDefault="009333F4" w:rsidP="00B55E21">
            <w:pPr>
              <w:jc w:val="center"/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营业总收入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B6220E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13000万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4542F5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人员总数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26A2F8" w14:textId="77777777" w:rsidR="009333F4" w:rsidRPr="00B55E21" w:rsidRDefault="009333F4" w:rsidP="00B55E21">
            <w:pPr>
              <w:ind w:right="400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60</w:t>
            </w:r>
          </w:p>
        </w:tc>
      </w:tr>
      <w:tr w:rsidR="009333F4" w:rsidRPr="00B55E21" w14:paraId="4DB7C914" w14:textId="77777777" w:rsidTr="0059580E"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523943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高新技术企业认定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6B931C" w14:textId="6FD170C8" w:rsidR="009333F4" w:rsidRPr="001607DE" w:rsidRDefault="001607DE" w:rsidP="001607DE">
            <w:pPr>
              <w:jc w:val="center"/>
            </w:pPr>
            <w:r w:rsidRPr="00292DE1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92DE1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F775DD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科技型中小企业备案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7146DA" w14:textId="72FFFEFC" w:rsidR="009333F4" w:rsidRPr="001607DE" w:rsidRDefault="001607DE" w:rsidP="001607DE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Pr="00292DE1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</w:tr>
      <w:tr w:rsidR="009333F4" w:rsidRPr="00B55E21" w14:paraId="54908DA9" w14:textId="77777777" w:rsidTr="0059580E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A9D15F" w14:textId="77777777" w:rsidR="009333F4" w:rsidRPr="00B55E21" w:rsidRDefault="009333F4" w:rsidP="00B55E21">
            <w:pPr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需求名称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D1D977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熔炼坩埚改进</w:t>
            </w:r>
          </w:p>
        </w:tc>
      </w:tr>
      <w:tr w:rsidR="009333F4" w:rsidRPr="00B55E21" w14:paraId="53C41765" w14:textId="77777777" w:rsidTr="009333F4"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9767BB" w14:textId="77777777" w:rsidR="009333F4" w:rsidRPr="00B55E21" w:rsidRDefault="009333F4" w:rsidP="00B55E21">
            <w:pPr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技术创新需求情况说明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735AE1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需求类别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7263CC" w14:textId="77777777" w:rsidR="009333F4" w:rsidRPr="00B55E21" w:rsidRDefault="009333F4" w:rsidP="00B55E21">
            <w:pPr>
              <w:rPr>
                <w:rFonts w:ascii="仿宋_GB2312" w:eastAsia="仿宋_GB2312" w:cs="宋体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5E6B5EE7" w14:textId="77777777" w:rsidR="009333F4" w:rsidRPr="00B55E21" w:rsidRDefault="009333F4" w:rsidP="00B55E21">
            <w:pPr>
              <w:rPr>
                <w:rFonts w:ascii="仿宋_GB2312" w:eastAsia="仿宋_GB2312" w:cs="宋体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B55E21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58249CEE" w14:textId="77777777" w:rsidR="009333F4" w:rsidRPr="00B55E21" w:rsidRDefault="009333F4" w:rsidP="00B55E21">
            <w:pPr>
              <w:rPr>
                <w:rFonts w:ascii="仿宋_GB2312" w:eastAsia="仿宋_GB2312" w:cs="宋体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55E21">
              <w:rPr>
                <w:rFonts w:ascii="仿宋_GB2312" w:eastAsia="仿宋_GB2312" w:cs="宋体" w:hint="eastAsia"/>
                <w:sz w:val="24"/>
              </w:rPr>
              <w:t>技术改造（设备、研发生产条件）</w:t>
            </w:r>
          </w:p>
          <w:p w14:paraId="0FA54E93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9333F4" w:rsidRPr="00B55E21" w14:paraId="1AF38E2B" w14:textId="77777777" w:rsidTr="009333F4"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C26E29" w14:textId="77777777" w:rsidR="009333F4" w:rsidRPr="00B55E21" w:rsidRDefault="009333F4" w:rsidP="00B55E21">
            <w:pPr>
              <w:spacing w:after="200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08E705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需求</w:t>
            </w:r>
          </w:p>
          <w:p w14:paraId="3A9399A3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内容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79CE7E" w14:textId="77777777" w:rsidR="009333F4" w:rsidRPr="00B55E21" w:rsidRDefault="009333F4" w:rsidP="00B55E21">
            <w:pPr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我公司镍及镍合金熔炼采用中频感应加热，使用材质为石英镁砂坩埚，内膛尺寸Φ550*1050mm，熔炼温度达1600℃，重复使用70-80炉次，生产过程中随着熔炼次数的增多由于长时间高温造成坩埚疏松，在清理坩埚壁粘结金属时，石英镁砂粘落掉入坩埚中，再次熔炼时随金属液体流入铸模中，造成铸锭内部造成缺陷。欲寻求一种替代材质坩埚，解决上述问题。</w:t>
            </w:r>
          </w:p>
        </w:tc>
      </w:tr>
      <w:tr w:rsidR="009333F4" w:rsidRPr="00B55E21" w14:paraId="031F09BC" w14:textId="77777777" w:rsidTr="009333F4"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A1CBA9" w14:textId="77777777" w:rsidR="009333F4" w:rsidRPr="00B55E21" w:rsidRDefault="009333F4" w:rsidP="00B55E21">
            <w:pPr>
              <w:spacing w:after="200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0EC32C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现有</w:t>
            </w:r>
          </w:p>
          <w:p w14:paraId="6F625256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基础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FDA7E7" w14:textId="77777777" w:rsidR="009333F4" w:rsidRPr="00B55E21" w:rsidRDefault="009333F4" w:rsidP="00B55E21">
            <w:pPr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曾尝试使用氧化铝陶瓷坩埚，但由于坩埚尺寸较大，无生产厂家能够制造，另使用过程中坩埚内壁粘结情况及使用寿命也有待进一步确认。</w:t>
            </w:r>
          </w:p>
        </w:tc>
      </w:tr>
      <w:tr w:rsidR="009333F4" w:rsidRPr="00B55E21" w14:paraId="4C5687ED" w14:textId="77777777" w:rsidTr="009333F4"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C52958" w14:textId="77777777" w:rsidR="009333F4" w:rsidRPr="00B55E21" w:rsidRDefault="009333F4" w:rsidP="00B55E21">
            <w:pPr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产学研合作要求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CFE9B8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简要</w:t>
            </w:r>
          </w:p>
          <w:p w14:paraId="2945ECAB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描述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953821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14:paraId="49974C4A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</w:p>
        </w:tc>
      </w:tr>
      <w:tr w:rsidR="009333F4" w:rsidRPr="00B55E21" w14:paraId="1E015E44" w14:textId="77777777" w:rsidTr="009333F4"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A96F28" w14:textId="77777777" w:rsidR="009333F4" w:rsidRPr="00B55E21" w:rsidRDefault="009333F4" w:rsidP="00B55E21">
            <w:pPr>
              <w:spacing w:after="200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1A2620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合作</w:t>
            </w:r>
          </w:p>
          <w:p w14:paraId="4735763C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方式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05C91D" w14:textId="77777777" w:rsidR="009333F4" w:rsidRPr="00B55E21" w:rsidRDefault="009333F4" w:rsidP="00B55E21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B55E2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55E21">
              <w:rPr>
                <w:rFonts w:ascii="仿宋_GB2312" w:eastAsia="仿宋_GB2312" w:cs="宋体" w:hint="eastAsia"/>
                <w:sz w:val="24"/>
              </w:rPr>
              <w:t xml:space="preserve">技术转让    □技术入股   </w:t>
            </w:r>
            <w:r w:rsidRPr="00B55E21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B55E21">
              <w:rPr>
                <w:rFonts w:ascii="仿宋_GB2312" w:eastAsia="仿宋_GB2312" w:cs="宋体" w:hint="eastAsia"/>
                <w:sz w:val="24"/>
              </w:rPr>
              <w:t xml:space="preserve">联合开发   □委托研发 </w:t>
            </w:r>
            <w:r w:rsidRPr="00B55E2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55E21">
              <w:rPr>
                <w:rFonts w:ascii="仿宋_GB2312" w:eastAsia="仿宋_GB2312" w:cs="宋体" w:hint="eastAsia"/>
                <w:sz w:val="24"/>
              </w:rPr>
              <w:t>共建新研发、生产实体</w:t>
            </w:r>
            <w:r w:rsidRPr="00B55E2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55E21">
              <w:rPr>
                <w:rFonts w:ascii="仿宋_GB2312" w:eastAsia="仿宋_GB2312" w:cs="宋体" w:hint="eastAsia"/>
                <w:sz w:val="24"/>
              </w:rPr>
              <w:t xml:space="preserve">委托团队、专家长期技术服务    </w:t>
            </w:r>
          </w:p>
        </w:tc>
      </w:tr>
      <w:tr w:rsidR="009333F4" w:rsidRPr="00B55E21" w14:paraId="28AEC495" w14:textId="77777777" w:rsidTr="009333F4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8A0C6D" w14:textId="77777777" w:rsidR="009333F4" w:rsidRPr="00B55E21" w:rsidRDefault="009333F4" w:rsidP="00B55E21">
            <w:pPr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其他需求</w:t>
            </w:r>
          </w:p>
        </w:tc>
        <w:tc>
          <w:tcPr>
            <w:tcW w:w="77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0B9482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□技术转移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□研发费用加计扣除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□知识产权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</w:p>
          <w:p w14:paraId="334CE9B6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□科技金融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□检验检测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□质量体系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□行业政策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□科技政策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□招标采购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□市场前景分析□产品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服务市场占有率分析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□企业发展战略咨询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       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□其他</w:t>
            </w:r>
          </w:p>
        </w:tc>
      </w:tr>
      <w:tr w:rsidR="009333F4" w:rsidRPr="00B55E21" w14:paraId="62E100C8" w14:textId="77777777" w:rsidTr="0059580E">
        <w:tc>
          <w:tcPr>
            <w:tcW w:w="82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B85D52" w14:textId="77777777" w:rsidR="009333F4" w:rsidRPr="00B55E21" w:rsidRDefault="009333F4" w:rsidP="00B55E21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b/>
                <w:sz w:val="24"/>
              </w:rPr>
              <w:t>管理信息</w:t>
            </w:r>
          </w:p>
        </w:tc>
      </w:tr>
      <w:tr w:rsidR="009333F4" w:rsidRPr="00B55E21" w14:paraId="4CD25324" w14:textId="77777777" w:rsidTr="0059580E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E7EB5E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同意公开</w:t>
            </w:r>
          </w:p>
          <w:p w14:paraId="183D78E0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需求信息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52E971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</w:p>
        </w:tc>
      </w:tr>
      <w:tr w:rsidR="009333F4" w:rsidRPr="00B55E21" w14:paraId="528A6B1B" w14:textId="77777777" w:rsidTr="0059580E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CC63AB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同意接受</w:t>
            </w:r>
          </w:p>
          <w:p w14:paraId="2B187DED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专家服务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A3A8AA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9333F4" w:rsidRPr="00B55E21" w14:paraId="6040678F" w14:textId="77777777" w:rsidTr="0059580E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3BD37C" w14:textId="77777777" w:rsidR="009333F4" w:rsidRPr="00B55E21" w:rsidRDefault="009333F4" w:rsidP="00B55E21">
            <w:pPr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同意参与解决方案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lastRenderedPageBreak/>
              <w:t>筛选评价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2D0C5F" w14:textId="77777777" w:rsidR="009333F4" w:rsidRPr="00B55E21" w:rsidRDefault="009333F4" w:rsidP="00B55E21">
            <w:pPr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lastRenderedPageBreak/>
              <w:sym w:font="Wingdings 2" w:char="0052"/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</w:p>
        </w:tc>
      </w:tr>
      <w:tr w:rsidR="009333F4" w:rsidRPr="00B55E21" w14:paraId="00B20FDE" w14:textId="77777777" w:rsidTr="0059580E"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D1CAFE" w14:textId="77777777" w:rsidR="009333F4" w:rsidRPr="00B55E21" w:rsidRDefault="009333F4" w:rsidP="00B55E21">
            <w:pPr>
              <w:rPr>
                <w:rFonts w:ascii="仿宋_GB2312" w:eastAsia="仿宋_GB2312" w:hAnsi="宋体" w:cs="宋体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希望出资解决方案</w:t>
            </w:r>
          </w:p>
        </w:tc>
        <w:tc>
          <w:tcPr>
            <w:tcW w:w="68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653749" w14:textId="77777777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是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金额</w:t>
            </w:r>
            <w:r w:rsidRPr="00B55E21"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万元。（出资额主要用作支付技术转让、技术服务、技术许可或其他相关性合作）</w:t>
            </w:r>
          </w:p>
          <w:p w14:paraId="50BABB0A" w14:textId="529F8179" w:rsidR="009333F4" w:rsidRPr="00B55E21" w:rsidRDefault="009333F4" w:rsidP="00B55E21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□否</w:t>
            </w:r>
          </w:p>
          <w:p w14:paraId="26A647CD" w14:textId="77777777" w:rsidR="009333F4" w:rsidRPr="00B55E21" w:rsidRDefault="009333F4" w:rsidP="00B55E21">
            <w:pPr>
              <w:ind w:firstLine="14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 xml:space="preserve">                   法人代表：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          </w:t>
            </w:r>
          </w:p>
          <w:p w14:paraId="541D3CCB" w14:textId="77777777" w:rsidR="009333F4" w:rsidRPr="00B55E21" w:rsidRDefault="009333F4" w:rsidP="00B55E21">
            <w:pPr>
              <w:ind w:firstLine="3640"/>
              <w:rPr>
                <w:rFonts w:ascii="仿宋_GB2312" w:eastAsia="仿宋_GB2312"/>
                <w:sz w:val="24"/>
              </w:rPr>
            </w:pPr>
            <w:r w:rsidRPr="00B55E21">
              <w:rPr>
                <w:rFonts w:ascii="仿宋_GB2312" w:eastAsia="仿宋_GB2312" w:hAnsi="宋体" w:cs="宋体" w:hint="eastAsia"/>
                <w:sz w:val="24"/>
              </w:rPr>
              <w:t>2020年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6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月</w:t>
            </w:r>
            <w:r w:rsidRPr="00B55E21">
              <w:rPr>
                <w:rFonts w:ascii="仿宋_GB2312" w:eastAsia="仿宋_GB2312" w:hAnsi="仿宋_GB2312" w:cs="仿宋_GB2312" w:hint="eastAsia"/>
                <w:sz w:val="24"/>
              </w:rPr>
              <w:t xml:space="preserve">  10</w:t>
            </w:r>
            <w:r w:rsidRPr="00B55E21"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</w:tbl>
    <w:p w14:paraId="3666DAC0" w14:textId="6E1BB7EF" w:rsidR="009333F4" w:rsidRPr="00B55E21" w:rsidRDefault="009333F4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386C50D3" w14:textId="2E657204" w:rsidR="009333F4" w:rsidRPr="00B55E21" w:rsidRDefault="009333F4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04D3C23F" w14:textId="4ACFA69B" w:rsidR="009333F4" w:rsidRPr="00B55E21" w:rsidRDefault="009333F4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1B37593C" w14:textId="35670CDE" w:rsidR="009333F4" w:rsidRPr="00B55E21" w:rsidRDefault="009333F4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4D6571B8" w14:textId="47C88E37" w:rsidR="009333F4" w:rsidRPr="00B55E21" w:rsidRDefault="009333F4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74049CCF" w14:textId="7000A051" w:rsidR="009333F4" w:rsidRPr="00B55E21" w:rsidRDefault="009333F4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63132BA6" w14:textId="02FB1D6F" w:rsidR="009333F4" w:rsidRDefault="009333F4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76A4D967" w14:textId="2D353976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6DEA23C7" w14:textId="4A6B872C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1A2D82D2" w14:textId="5F0071FA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2F216CCC" w14:textId="305793F2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2AD3697B" w14:textId="0B8260DD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23CAB536" w14:textId="32969190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555B1CF3" w14:textId="237275BD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791B96DE" w14:textId="3277C03B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37165B65" w14:textId="6FBD01DD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40FD62C3" w14:textId="53C2A6D5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6D872AF8" w14:textId="75885404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0A0C1B43" w14:textId="0D7E8BEB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4ACA8126" w14:textId="55C97348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2C588140" w14:textId="5A6343E6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2D30AB9E" w14:textId="3F3496CD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5F8A1E79" w14:textId="50BFE64B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6CF29905" w14:textId="31E5437D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435AD0D3" w14:textId="0E0A1442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33B7E724" w14:textId="312B2EA4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60A905E5" w14:textId="4F54047F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653D61F6" w14:textId="7EE414CC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0EFECEAC" w14:textId="604B5A00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45C890B6" w14:textId="3A64605F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37D1F694" w14:textId="0CED4BFC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0688A937" w14:textId="43D04BF7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28FF2A48" w14:textId="6005E70B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5D7D777F" w14:textId="315E2F8F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0553546C" w14:textId="68DA740C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1FA2CEC5" w14:textId="43E3304F" w:rsidR="002F1926" w:rsidRDefault="002F1926" w:rsidP="00B55E21">
      <w:pPr>
        <w:jc w:val="center"/>
        <w:rPr>
          <w:rFonts w:ascii="仿宋_GB2312" w:eastAsia="仿宋_GB2312" w:hAnsi="仿宋" w:cs="黑体"/>
          <w:sz w:val="24"/>
        </w:rPr>
      </w:pPr>
    </w:p>
    <w:p w14:paraId="440A3044" w14:textId="77777777" w:rsidR="003D4E0F" w:rsidRPr="0079293B" w:rsidRDefault="003D4E0F" w:rsidP="00B55E21">
      <w:pPr>
        <w:rPr>
          <w:rFonts w:ascii="仿宋_GB2312" w:eastAsia="仿宋_GB2312" w:hAnsi="仿宋"/>
          <w:sz w:val="24"/>
        </w:rPr>
      </w:pPr>
    </w:p>
    <w:sectPr w:rsidR="003D4E0F" w:rsidRPr="007929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84F71" w14:textId="77777777" w:rsidR="00C81ACB" w:rsidRDefault="00C81ACB" w:rsidP="00A017B6">
      <w:r>
        <w:separator/>
      </w:r>
    </w:p>
  </w:endnote>
  <w:endnote w:type="continuationSeparator" w:id="0">
    <w:p w14:paraId="1D0ED3E9" w14:textId="77777777" w:rsidR="00C81ACB" w:rsidRDefault="00C81ACB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仿宋_GB2312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AC7A1" w14:textId="77777777" w:rsidR="00C81ACB" w:rsidRDefault="00C81ACB" w:rsidP="00A017B6">
      <w:r>
        <w:separator/>
      </w:r>
    </w:p>
  </w:footnote>
  <w:footnote w:type="continuationSeparator" w:id="0">
    <w:p w14:paraId="6F7A7C3B" w14:textId="77777777" w:rsidR="00C81ACB" w:rsidRDefault="00C81ACB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523FD"/>
    <w:rsid w:val="000725C6"/>
    <w:rsid w:val="00085A69"/>
    <w:rsid w:val="001607DE"/>
    <w:rsid w:val="00257FDA"/>
    <w:rsid w:val="00294230"/>
    <w:rsid w:val="002E6E8B"/>
    <w:rsid w:val="002F1926"/>
    <w:rsid w:val="00333C7C"/>
    <w:rsid w:val="00380ED5"/>
    <w:rsid w:val="003A780C"/>
    <w:rsid w:val="003D4E0F"/>
    <w:rsid w:val="00462F07"/>
    <w:rsid w:val="005355D9"/>
    <w:rsid w:val="00614C97"/>
    <w:rsid w:val="00624BC3"/>
    <w:rsid w:val="00657EFD"/>
    <w:rsid w:val="0079293B"/>
    <w:rsid w:val="007B3ABD"/>
    <w:rsid w:val="007E7ED0"/>
    <w:rsid w:val="00822BAD"/>
    <w:rsid w:val="008D4F19"/>
    <w:rsid w:val="009333F4"/>
    <w:rsid w:val="00A017B6"/>
    <w:rsid w:val="00A23DEA"/>
    <w:rsid w:val="00AC2C96"/>
    <w:rsid w:val="00B35881"/>
    <w:rsid w:val="00B55E21"/>
    <w:rsid w:val="00C81ACB"/>
    <w:rsid w:val="00D55FAC"/>
    <w:rsid w:val="00DA514E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607DE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607DE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657EF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57EFD"/>
    <w:rPr>
      <w:rFonts w:ascii="Calibri" w:eastAsia="宋体" w:hAnsi="Calibri" w:cs="Times New Roman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A23DEA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A23DE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show-img-hd">
    <w:name w:val="show-img-hd"/>
    <w:basedOn w:val="a0"/>
    <w:rsid w:val="00A23DEA"/>
  </w:style>
  <w:style w:type="character" w:styleId="ab">
    <w:name w:val="Emphasis"/>
    <w:basedOn w:val="a0"/>
    <w:uiPriority w:val="20"/>
    <w:qFormat/>
    <w:rsid w:val="00A23D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9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68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0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62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07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1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6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405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40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54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34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10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38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51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68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2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1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48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cp:lastPrinted>2020-08-18T10:41:00Z</cp:lastPrinted>
  <dcterms:created xsi:type="dcterms:W3CDTF">2020-08-17T08:31:00Z</dcterms:created>
  <dcterms:modified xsi:type="dcterms:W3CDTF">2020-08-29T01:46:00Z</dcterms:modified>
</cp:coreProperties>
</file>