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B126B6" w14:textId="55F25735" w:rsidR="00B875E7" w:rsidRPr="00AB5E60" w:rsidRDefault="00D273EA" w:rsidP="00AB5E60">
      <w:pPr>
        <w:pStyle w:val="2"/>
        <w:rPr>
          <w:rFonts w:cs="方正小标宋_GBK"/>
          <w:bCs/>
        </w:rPr>
      </w:pPr>
      <w:bookmarkStart w:id="0" w:name="_Toc48693829"/>
      <w:r>
        <w:t>27</w:t>
      </w:r>
      <w:r w:rsidR="00B875E7" w:rsidRPr="00AB5E60">
        <w:rPr>
          <w:rFonts w:hint="eastAsia"/>
        </w:rPr>
        <w:t>新能源智能动力单元</w:t>
      </w:r>
      <w:bookmarkEnd w:id="0"/>
    </w:p>
    <w:tbl>
      <w:tblPr>
        <w:tblW w:w="8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"/>
        <w:gridCol w:w="999"/>
        <w:gridCol w:w="245"/>
        <w:gridCol w:w="1701"/>
        <w:gridCol w:w="2126"/>
        <w:gridCol w:w="2582"/>
      </w:tblGrid>
      <w:tr w:rsidR="00B875E7" w:rsidRPr="00AB5E60" w14:paraId="236F2B90" w14:textId="77777777" w:rsidTr="0059580E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FAC4" w14:textId="77777777" w:rsidR="00B875E7" w:rsidRPr="00AB5E60" w:rsidRDefault="00B875E7" w:rsidP="00AB5E60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AB5E60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B875E7" w:rsidRPr="00AB5E60" w14:paraId="2F6319A0" w14:textId="77777777" w:rsidTr="0059580E">
        <w:trPr>
          <w:trHeight w:val="384"/>
        </w:trPr>
        <w:tc>
          <w:tcPr>
            <w:tcW w:w="1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6FE8A" w14:textId="77777777" w:rsidR="00B875E7" w:rsidRPr="00AB5E60" w:rsidRDefault="00B875E7" w:rsidP="00AB5E6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FDC10" w14:textId="77777777" w:rsidR="00B875E7" w:rsidRPr="00AB5E60" w:rsidRDefault="00B875E7" w:rsidP="00AB5E6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cs="宋体" w:hint="eastAsia"/>
                <w:sz w:val="24"/>
              </w:rPr>
              <w:t>陕西北方动力有限责任公司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A02E3" w14:textId="77777777" w:rsidR="00B875E7" w:rsidRPr="00AB5E60" w:rsidRDefault="00B875E7" w:rsidP="00AB5E6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cs="宋体" w:hint="eastAsia"/>
                <w:sz w:val="24"/>
              </w:rPr>
              <w:t>社会统一信用代码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BDB1" w14:textId="77777777" w:rsidR="00B875E7" w:rsidRPr="00AB5E60" w:rsidRDefault="00B875E7" w:rsidP="00AB5E6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hAnsi="宋体" w:cs="宋体" w:hint="eastAsia"/>
                <w:sz w:val="24"/>
              </w:rPr>
              <w:t>916100007412620404</w:t>
            </w:r>
          </w:p>
        </w:tc>
      </w:tr>
      <w:tr w:rsidR="00B875E7" w:rsidRPr="00AB5E60" w14:paraId="091B5AC1" w14:textId="77777777" w:rsidTr="0059580E">
        <w:trPr>
          <w:trHeight w:val="384"/>
        </w:trPr>
        <w:tc>
          <w:tcPr>
            <w:tcW w:w="1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ADF4D" w14:textId="77777777" w:rsidR="00B875E7" w:rsidRPr="00AB5E60" w:rsidRDefault="00B875E7" w:rsidP="00AB5E6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hAnsi="宋体" w:cs="宋体" w:hint="eastAsia"/>
                <w:sz w:val="24"/>
              </w:rPr>
              <w:t>联系人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4E15" w14:textId="77777777" w:rsidR="00B875E7" w:rsidRPr="00AB5E60" w:rsidRDefault="00B875E7" w:rsidP="00AB5E6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hAnsi="宋体" w:cs="宋体" w:hint="eastAsia"/>
                <w:sz w:val="24"/>
              </w:rPr>
              <w:t>陈耀刚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75EA" w14:textId="77777777" w:rsidR="00B875E7" w:rsidRPr="00AB5E60" w:rsidRDefault="00B875E7" w:rsidP="00AB5E6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hAnsi="宋体" w:cs="宋体" w:hint="eastAsia"/>
                <w:sz w:val="24"/>
              </w:rPr>
              <w:t>联系电话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5644" w14:textId="77777777" w:rsidR="00B875E7" w:rsidRPr="00AB5E60" w:rsidRDefault="00B875E7" w:rsidP="00AB5E6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hAnsi="宋体" w:cs="宋体" w:hint="eastAsia"/>
                <w:sz w:val="24"/>
              </w:rPr>
              <w:t>18691739007</w:t>
            </w:r>
          </w:p>
        </w:tc>
      </w:tr>
      <w:tr w:rsidR="00B875E7" w:rsidRPr="00AB5E60" w14:paraId="20F03385" w14:textId="77777777" w:rsidTr="0059580E">
        <w:trPr>
          <w:trHeight w:val="384"/>
        </w:trPr>
        <w:tc>
          <w:tcPr>
            <w:tcW w:w="1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4EE3" w14:textId="77777777" w:rsidR="00B875E7" w:rsidRPr="00AB5E60" w:rsidRDefault="00B875E7" w:rsidP="00AB5E6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cs="宋体" w:hint="eastAsia"/>
                <w:sz w:val="24"/>
              </w:rPr>
              <w:t>行政区域</w:t>
            </w:r>
          </w:p>
        </w:tc>
        <w:tc>
          <w:tcPr>
            <w:tcW w:w="6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642F" w14:textId="77777777" w:rsidR="00B875E7" w:rsidRPr="00AB5E60" w:rsidRDefault="00B875E7" w:rsidP="00AB5E60">
            <w:pPr>
              <w:ind w:firstLineChars="200" w:firstLine="480"/>
              <w:jc w:val="center"/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hint="eastAsia"/>
                <w:sz w:val="24"/>
                <w:u w:val="single"/>
              </w:rPr>
              <w:t xml:space="preserve">陈仓  </w:t>
            </w:r>
            <w:r w:rsidRPr="00AB5E60">
              <w:rPr>
                <w:rFonts w:ascii="仿宋_GB2312" w:eastAsia="仿宋_GB2312" w:hint="eastAsia"/>
                <w:sz w:val="24"/>
              </w:rPr>
              <w:t xml:space="preserve">（区）   </w:t>
            </w:r>
            <w:r w:rsidRPr="00AB5E60">
              <w:rPr>
                <w:rFonts w:ascii="仿宋_GB2312" w:eastAsia="仿宋_GB2312" w:hint="eastAsia"/>
                <w:sz w:val="24"/>
                <w:u w:val="single"/>
              </w:rPr>
              <w:t xml:space="preserve">     </w:t>
            </w:r>
            <w:r w:rsidRPr="00AB5E60">
              <w:rPr>
                <w:rFonts w:ascii="仿宋_GB2312" w:eastAsia="仿宋_GB2312" w:hint="eastAsia"/>
                <w:sz w:val="24"/>
              </w:rPr>
              <w:t>高新区</w:t>
            </w:r>
          </w:p>
        </w:tc>
      </w:tr>
      <w:tr w:rsidR="00B875E7" w:rsidRPr="00AB5E60" w14:paraId="01D5AC61" w14:textId="77777777" w:rsidTr="0059580E">
        <w:trPr>
          <w:trHeight w:val="384"/>
        </w:trPr>
        <w:tc>
          <w:tcPr>
            <w:tcW w:w="1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543FE" w14:textId="77777777" w:rsidR="00B875E7" w:rsidRPr="00AB5E60" w:rsidRDefault="00B875E7" w:rsidP="00AB5E6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E367A" w14:textId="77777777" w:rsidR="00B875E7" w:rsidRPr="00AB5E60" w:rsidRDefault="00B875E7" w:rsidP="00AB5E6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hAnsi="仿宋" w:hint="eastAsia"/>
                <w:sz w:val="24"/>
              </w:rPr>
              <w:t>内燃机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9993" w14:textId="77777777" w:rsidR="00B875E7" w:rsidRPr="00AB5E60" w:rsidRDefault="00B875E7" w:rsidP="00AB5E6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592B" w14:textId="77777777" w:rsidR="00B875E7" w:rsidRPr="00AB5E60" w:rsidRDefault="00B875E7" w:rsidP="00AB5E6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cs="宋体" w:hint="eastAsia"/>
                <w:sz w:val="24"/>
              </w:rPr>
              <w:t>先进制造与自动化</w:t>
            </w:r>
          </w:p>
        </w:tc>
      </w:tr>
      <w:tr w:rsidR="00B875E7" w:rsidRPr="00AB5E60" w14:paraId="1C6735B3" w14:textId="77777777" w:rsidTr="0059580E">
        <w:trPr>
          <w:trHeight w:val="562"/>
        </w:trPr>
        <w:tc>
          <w:tcPr>
            <w:tcW w:w="1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2ABF9" w14:textId="77777777" w:rsidR="00B875E7" w:rsidRPr="00AB5E60" w:rsidRDefault="00B875E7" w:rsidP="00AB5E60">
            <w:pPr>
              <w:jc w:val="center"/>
              <w:rPr>
                <w:rFonts w:ascii="仿宋_GB2312" w:eastAsia="仿宋_GB2312"/>
                <w:sz w:val="24"/>
              </w:rPr>
            </w:pPr>
            <w:r w:rsidRPr="00AB5E60">
              <w:rPr>
                <w:rFonts w:ascii="仿宋_GB2312" w:eastAsia="仿宋_GB2312" w:hint="eastAsia"/>
                <w:sz w:val="24"/>
              </w:rPr>
              <w:t>上一年度营业总收入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6C25" w14:textId="77777777" w:rsidR="00B875E7" w:rsidRPr="00AB5E60" w:rsidRDefault="00B875E7" w:rsidP="00AB5E6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hint="eastAsia"/>
                <w:sz w:val="24"/>
              </w:rPr>
              <w:t>42800</w:t>
            </w:r>
            <w:r w:rsidRPr="00AB5E60">
              <w:rPr>
                <w:rFonts w:ascii="仿宋_GB2312" w:eastAsia="仿宋_GB2312" w:cs="宋体" w:hint="eastAsia"/>
                <w:sz w:val="24"/>
              </w:rPr>
              <w:t>（万元）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753A" w14:textId="77777777" w:rsidR="00B875E7" w:rsidRPr="00AB5E60" w:rsidRDefault="00B875E7" w:rsidP="00AB5E6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6E4E1" w14:textId="77777777" w:rsidR="00B875E7" w:rsidRPr="00AB5E60" w:rsidRDefault="00B875E7" w:rsidP="00AB5E6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cs="宋体" w:hint="eastAsia"/>
                <w:sz w:val="24"/>
              </w:rPr>
              <w:t>1444（人）</w:t>
            </w:r>
          </w:p>
        </w:tc>
      </w:tr>
      <w:tr w:rsidR="00B875E7" w:rsidRPr="00AB5E60" w14:paraId="7F04ADCD" w14:textId="77777777" w:rsidTr="0059580E">
        <w:trPr>
          <w:trHeight w:val="768"/>
        </w:trPr>
        <w:tc>
          <w:tcPr>
            <w:tcW w:w="1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E314" w14:textId="77777777" w:rsidR="00B875E7" w:rsidRPr="00AB5E60" w:rsidRDefault="00B875E7" w:rsidP="00AB5E6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B41F1" w14:textId="0B6CEDF2" w:rsidR="00B875E7" w:rsidRPr="00AB5E60" w:rsidRDefault="00AB5E60" w:rsidP="00AB5E6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B875E7" w:rsidRPr="00AB5E60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DA5ED" w14:textId="77777777" w:rsidR="00B875E7" w:rsidRPr="00AB5E60" w:rsidRDefault="00B875E7" w:rsidP="00AB5E6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33BD" w14:textId="64887C72" w:rsidR="00B875E7" w:rsidRPr="00AB5E60" w:rsidRDefault="00B875E7" w:rsidP="00AB5E6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cs="宋体" w:hint="eastAsia"/>
                <w:sz w:val="24"/>
              </w:rPr>
              <w:t xml:space="preserve">□是 </w:t>
            </w:r>
            <w:r w:rsidR="00AB5E60"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AB5E60">
              <w:rPr>
                <w:rFonts w:ascii="仿宋_GB2312" w:eastAsia="仿宋_GB2312" w:cs="宋体" w:hint="eastAsia"/>
                <w:sz w:val="24"/>
              </w:rPr>
              <w:t>否</w:t>
            </w:r>
          </w:p>
        </w:tc>
      </w:tr>
      <w:tr w:rsidR="00B875E7" w:rsidRPr="00AB5E60" w14:paraId="755EAD81" w14:textId="77777777" w:rsidTr="0059580E">
        <w:trPr>
          <w:trHeight w:val="384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C90FF" w14:textId="77777777" w:rsidR="00B875E7" w:rsidRPr="00AB5E60" w:rsidRDefault="00B875E7" w:rsidP="00AB5E60">
            <w:pPr>
              <w:rPr>
                <w:rFonts w:ascii="仿宋_GB2312" w:eastAsia="仿宋_GB2312"/>
                <w:sz w:val="24"/>
              </w:rPr>
            </w:pPr>
            <w:r w:rsidRPr="00AB5E60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38CD6" w14:textId="77777777" w:rsidR="00B875E7" w:rsidRPr="00AB5E60" w:rsidRDefault="00B875E7" w:rsidP="00AB5E60">
            <w:pPr>
              <w:rPr>
                <w:rFonts w:ascii="仿宋_GB2312" w:eastAsia="仿宋_GB2312"/>
                <w:sz w:val="24"/>
              </w:rPr>
            </w:pPr>
            <w:r w:rsidRPr="00AB5E60">
              <w:rPr>
                <w:rFonts w:ascii="仿宋_GB2312" w:eastAsia="仿宋_GB2312" w:hint="eastAsia"/>
                <w:sz w:val="24"/>
              </w:rPr>
              <w:t>新能源智能动力单元</w:t>
            </w:r>
          </w:p>
        </w:tc>
      </w:tr>
      <w:tr w:rsidR="00B875E7" w:rsidRPr="00AB5E60" w14:paraId="694AFC33" w14:textId="77777777" w:rsidTr="0059580E">
        <w:trPr>
          <w:trHeight w:val="1563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31DCE" w14:textId="77777777" w:rsidR="00B875E7" w:rsidRPr="00AB5E60" w:rsidRDefault="00B875E7" w:rsidP="00AB5E60">
            <w:pPr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B500F" w14:textId="77777777" w:rsidR="00B875E7" w:rsidRPr="00AB5E60" w:rsidRDefault="00B875E7" w:rsidP="00AB5E6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B42B1" w14:textId="77777777" w:rsidR="00B875E7" w:rsidRPr="00AB5E60" w:rsidRDefault="00B875E7" w:rsidP="00AB5E60">
            <w:pPr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cs="宋体" w:hint="eastAsia"/>
                <w:sz w:val="24"/>
              </w:rPr>
              <w:t>□技术研发（关键、核心技术）</w:t>
            </w:r>
          </w:p>
          <w:p w14:paraId="240A41B7" w14:textId="67D1616B" w:rsidR="00B875E7" w:rsidRPr="00AB5E60" w:rsidRDefault="00AB5E60" w:rsidP="00AB5E60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B875E7" w:rsidRPr="00AB5E60">
              <w:rPr>
                <w:rFonts w:ascii="仿宋_GB2312" w:eastAsia="仿宋_GB2312" w:cs="宋体" w:hint="eastAsia"/>
                <w:sz w:val="24"/>
              </w:rPr>
              <w:t>产品研发（产品升级、新产品研发）</w:t>
            </w:r>
          </w:p>
          <w:p w14:paraId="3887D2E9" w14:textId="77777777" w:rsidR="00B875E7" w:rsidRPr="00AB5E60" w:rsidRDefault="00B875E7" w:rsidP="00AB5E60">
            <w:pPr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cs="宋体" w:hint="eastAsia"/>
                <w:sz w:val="24"/>
              </w:rPr>
              <w:t>□技术改造（设备、研发生产条件）</w:t>
            </w:r>
          </w:p>
          <w:p w14:paraId="4DB30EC8" w14:textId="77777777" w:rsidR="00B875E7" w:rsidRPr="00AB5E60" w:rsidRDefault="00B875E7" w:rsidP="00AB5E60">
            <w:pPr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cs="宋体" w:hint="eastAsia"/>
                <w:sz w:val="24"/>
              </w:rPr>
              <w:t>□技术配套（技术、产品等配套合作）</w:t>
            </w:r>
          </w:p>
        </w:tc>
      </w:tr>
      <w:tr w:rsidR="00B875E7" w:rsidRPr="00AB5E60" w14:paraId="00D332FA" w14:textId="77777777" w:rsidTr="0059580E">
        <w:trPr>
          <w:trHeight w:val="2187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A1FCB" w14:textId="77777777" w:rsidR="00B875E7" w:rsidRPr="00AB5E60" w:rsidRDefault="00B875E7" w:rsidP="00AB5E6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2A4D6" w14:textId="77777777" w:rsidR="00B875E7" w:rsidRPr="00AB5E60" w:rsidRDefault="00B875E7" w:rsidP="00AB5E60">
            <w:pPr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625A6368" w14:textId="77777777" w:rsidR="00B875E7" w:rsidRPr="00AB5E60" w:rsidRDefault="00B875E7" w:rsidP="00AB5E60">
            <w:pPr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4796D" w14:textId="77777777" w:rsidR="00B875E7" w:rsidRPr="00AB5E60" w:rsidRDefault="00B875E7" w:rsidP="00AB5E60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cs="宋体" w:hint="eastAsia"/>
                <w:sz w:val="24"/>
              </w:rPr>
              <w:t>研发一种模块化的由综合电子控制的1台高效清洁的V型8缸水冷柴油机和1台高效永磁发电机为核心的智能动力单元，突破大功率混合动力系统的匹配集成和智能控制技术，实现电功率输出可达250kW（600VDC）以上,最高发电效率≥92%,发电功率响应速度≥20kW/s,发电功率稳态误差≤5%的技术指标，形成一种高效清洁、高自由度匹配的智能动力单元成果。</w:t>
            </w:r>
          </w:p>
        </w:tc>
      </w:tr>
      <w:tr w:rsidR="00B875E7" w:rsidRPr="00AB5E60" w14:paraId="294AEDD1" w14:textId="77777777" w:rsidTr="0059580E">
        <w:trPr>
          <w:trHeight w:val="1983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75545" w14:textId="77777777" w:rsidR="00B875E7" w:rsidRPr="00AB5E60" w:rsidRDefault="00B875E7" w:rsidP="00AB5E6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179A" w14:textId="77777777" w:rsidR="00B875E7" w:rsidRPr="00AB5E60" w:rsidRDefault="00B875E7" w:rsidP="00AB5E60">
            <w:pPr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16E94497" w14:textId="77777777" w:rsidR="00B875E7" w:rsidRPr="00AB5E60" w:rsidRDefault="00B875E7" w:rsidP="00AB5E60">
            <w:pPr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91FF0" w14:textId="77777777" w:rsidR="00B875E7" w:rsidRPr="00AB5E60" w:rsidRDefault="00B875E7" w:rsidP="00AB5E60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cs="宋体" w:hint="eastAsia"/>
                <w:sz w:val="24"/>
              </w:rPr>
              <w:t>智能动力单元项目计划研制周期为48个月，已建成智能动力电测试试验台，采购测试设备，具备科研开发基本条件。目前智能动力单元已完成全部零部件的试制、装配及试验，已完成4台智能动力单元样机装配，并发往整机厂进行装车调试，已完成初步性能测试和跑车试验。</w:t>
            </w:r>
          </w:p>
        </w:tc>
      </w:tr>
      <w:tr w:rsidR="00B875E7" w:rsidRPr="00AB5E60" w14:paraId="629B5933" w14:textId="77777777" w:rsidTr="0059580E">
        <w:trPr>
          <w:trHeight w:val="1109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242C" w14:textId="77777777" w:rsidR="00B875E7" w:rsidRPr="00AB5E60" w:rsidRDefault="00B875E7" w:rsidP="00AB5E60">
            <w:pPr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27D22" w14:textId="77777777" w:rsidR="00B875E7" w:rsidRPr="00AB5E60" w:rsidRDefault="00B875E7" w:rsidP="00AB5E60">
            <w:pPr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10075054" w14:textId="77777777" w:rsidR="00B875E7" w:rsidRPr="00AB5E60" w:rsidRDefault="00B875E7" w:rsidP="00AB5E60">
            <w:pPr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6B3B" w14:textId="77777777" w:rsidR="00B875E7" w:rsidRPr="00AB5E60" w:rsidRDefault="00B875E7" w:rsidP="00AB5E60">
            <w:pPr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cs="宋体" w:hint="eastAsia"/>
                <w:sz w:val="24"/>
              </w:rPr>
              <w:t xml:space="preserve">    希望与北京理工大学或是电控专业突出的科研院所合作，共建创新载体，寻找在电磁干扰方面有实践经验，能够解决实际问题的电控专家，以及发动机专家。</w:t>
            </w:r>
          </w:p>
        </w:tc>
      </w:tr>
      <w:tr w:rsidR="00B875E7" w:rsidRPr="00AB5E60" w14:paraId="39DAB4DB" w14:textId="77777777" w:rsidTr="0059580E">
        <w:trPr>
          <w:trHeight w:val="657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DE27" w14:textId="77777777" w:rsidR="00B875E7" w:rsidRPr="00AB5E60" w:rsidRDefault="00B875E7" w:rsidP="00AB5E6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C7C34" w14:textId="77777777" w:rsidR="00B875E7" w:rsidRPr="00AB5E60" w:rsidRDefault="00B875E7" w:rsidP="00AB5E60">
            <w:pPr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05857816" w14:textId="77777777" w:rsidR="00B875E7" w:rsidRPr="00AB5E60" w:rsidRDefault="00B875E7" w:rsidP="00AB5E60">
            <w:pPr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CA960" w14:textId="6A30895C" w:rsidR="00B875E7" w:rsidRPr="00AB5E60" w:rsidRDefault="00B875E7" w:rsidP="00AB5E60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cs="宋体" w:hint="eastAsia"/>
                <w:sz w:val="24"/>
              </w:rPr>
              <w:t xml:space="preserve"> □技术转让    □技术入股  </w:t>
            </w:r>
            <w:r w:rsidR="00AB5E60"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AB5E60">
              <w:rPr>
                <w:rFonts w:ascii="仿宋_GB2312" w:eastAsia="仿宋_GB2312" w:cs="宋体" w:hint="eastAsia"/>
                <w:sz w:val="24"/>
              </w:rPr>
              <w:t xml:space="preserve">联合开发   □委托研发 □共建新研发、生产实体□委托团队、专家长期技术服务    </w:t>
            </w:r>
          </w:p>
        </w:tc>
      </w:tr>
      <w:tr w:rsidR="00B875E7" w:rsidRPr="00AB5E60" w14:paraId="06B404C3" w14:textId="77777777" w:rsidTr="0059580E">
        <w:trPr>
          <w:trHeight w:val="6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FC38" w14:textId="77777777" w:rsidR="00B875E7" w:rsidRPr="00AB5E60" w:rsidRDefault="00B875E7" w:rsidP="00AB5E60">
            <w:pPr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cs="宋体" w:hint="eastAsia"/>
                <w:sz w:val="24"/>
              </w:rPr>
              <w:t>其他需求</w:t>
            </w:r>
          </w:p>
        </w:tc>
        <w:tc>
          <w:tcPr>
            <w:tcW w:w="7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0AED5" w14:textId="77777777" w:rsidR="00B875E7" w:rsidRPr="00AB5E60" w:rsidRDefault="00B875E7" w:rsidP="00AB5E60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AB5E60">
              <w:rPr>
                <w:rFonts w:ascii="仿宋_GB2312" w:cs="宋体" w:hint="eastAsia"/>
                <w:sz w:val="24"/>
                <w:szCs w:val="24"/>
              </w:rPr>
              <w:t xml:space="preserve">□技术转移  □研发费用加计扣除  □知识产权  </w:t>
            </w:r>
          </w:p>
          <w:p w14:paraId="56D00DF3" w14:textId="19493D54" w:rsidR="00B875E7" w:rsidRPr="00AB5E60" w:rsidRDefault="00B875E7" w:rsidP="00AB5E60">
            <w:pPr>
              <w:pStyle w:val="ListParagraph1"/>
              <w:ind w:firstLineChars="0" w:firstLine="0"/>
              <w:rPr>
                <w:rFonts w:ascii="仿宋_GB2312"/>
                <w:sz w:val="24"/>
                <w:szCs w:val="24"/>
              </w:rPr>
            </w:pPr>
            <w:r w:rsidRPr="00AB5E60">
              <w:rPr>
                <w:rFonts w:ascii="仿宋_GB2312" w:cs="宋体" w:hint="eastAsia"/>
                <w:sz w:val="24"/>
                <w:szCs w:val="24"/>
              </w:rPr>
              <w:t xml:space="preserve">□科技金融 □检验检测  □质量体系 </w:t>
            </w:r>
            <w:r w:rsidR="00AB5E60" w:rsidRPr="00292DE1">
              <w:rPr>
                <w:rFonts w:ascii="仿宋_GB2312" w:cs="宋体" w:hint="eastAsia"/>
                <w:sz w:val="24"/>
                <w:szCs w:val="24"/>
              </w:rPr>
              <w:sym w:font="Wingdings 2" w:char="0052"/>
            </w:r>
            <w:r w:rsidRPr="00AB5E60">
              <w:rPr>
                <w:rFonts w:ascii="仿宋_GB2312" w:hint="eastAsia"/>
                <w:sz w:val="24"/>
                <w:szCs w:val="24"/>
              </w:rPr>
              <w:t xml:space="preserve">行业政策  </w:t>
            </w:r>
            <w:r w:rsidR="00AB5E60" w:rsidRPr="00292DE1">
              <w:rPr>
                <w:rFonts w:ascii="仿宋_GB2312" w:cs="宋体" w:hint="eastAsia"/>
                <w:sz w:val="24"/>
                <w:szCs w:val="24"/>
              </w:rPr>
              <w:sym w:font="Wingdings 2" w:char="0052"/>
            </w:r>
            <w:r w:rsidRPr="00AB5E60">
              <w:rPr>
                <w:rFonts w:ascii="仿宋_GB2312" w:hint="eastAsia"/>
                <w:sz w:val="24"/>
                <w:szCs w:val="24"/>
              </w:rPr>
              <w:t xml:space="preserve">科技政策 □招标采购 </w:t>
            </w:r>
            <w:r w:rsidR="00AB5E60" w:rsidRPr="00292DE1">
              <w:rPr>
                <w:rFonts w:ascii="仿宋_GB2312" w:cs="宋体" w:hint="eastAsia"/>
                <w:sz w:val="24"/>
                <w:szCs w:val="24"/>
              </w:rPr>
              <w:sym w:font="Wingdings 2" w:char="0052"/>
            </w:r>
            <w:r w:rsidRPr="00AB5E60">
              <w:rPr>
                <w:rFonts w:ascii="仿宋_GB2312" w:hint="eastAsia"/>
                <w:sz w:val="24"/>
                <w:szCs w:val="24"/>
              </w:rPr>
              <w:t>市场前景分析□产品/服务市场占有率分析   □企业发展战略咨询           □其他</w:t>
            </w:r>
          </w:p>
        </w:tc>
      </w:tr>
      <w:tr w:rsidR="00B875E7" w:rsidRPr="00AB5E60" w14:paraId="5A75A046" w14:textId="77777777" w:rsidTr="0059580E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6C61" w14:textId="77777777" w:rsidR="00B875E7" w:rsidRPr="00AB5E60" w:rsidRDefault="00B875E7" w:rsidP="00AB5E60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AB5E60">
              <w:rPr>
                <w:rFonts w:ascii="仿宋_GB2312" w:eastAsia="仿宋_GB2312" w:cs="宋体" w:hint="eastAsia"/>
                <w:b/>
                <w:bCs/>
                <w:sz w:val="24"/>
              </w:rPr>
              <w:t>管理信息</w:t>
            </w:r>
          </w:p>
        </w:tc>
      </w:tr>
      <w:tr w:rsidR="00B875E7" w:rsidRPr="00AB5E60" w14:paraId="03EC8FCE" w14:textId="77777777" w:rsidTr="0059580E">
        <w:trPr>
          <w:trHeight w:val="779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291DE" w14:textId="77777777" w:rsidR="00B875E7" w:rsidRPr="00AB5E60" w:rsidRDefault="00B875E7" w:rsidP="00AB5E60">
            <w:pPr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cs="宋体" w:hint="eastAsia"/>
                <w:sz w:val="24"/>
              </w:rPr>
              <w:lastRenderedPageBreak/>
              <w:t>同意公开</w:t>
            </w:r>
          </w:p>
          <w:p w14:paraId="2AF2D5D4" w14:textId="77777777" w:rsidR="00B875E7" w:rsidRPr="00AB5E60" w:rsidRDefault="00B875E7" w:rsidP="00AB5E60">
            <w:pPr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FA4F" w14:textId="77777777" w:rsidR="00B875E7" w:rsidRPr="00AB5E60" w:rsidRDefault="00B875E7" w:rsidP="00AB5E60">
            <w:pPr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hAnsi="宋体" w:cs="宋体" w:hint="eastAsia"/>
                <w:sz w:val="24"/>
              </w:rPr>
              <w:t>■</w:t>
            </w:r>
            <w:r w:rsidRPr="00AB5E60">
              <w:rPr>
                <w:rFonts w:ascii="仿宋_GB2312" w:eastAsia="仿宋_GB2312" w:cs="宋体" w:hint="eastAsia"/>
                <w:sz w:val="24"/>
              </w:rPr>
              <w:t>是   □否   □部分公开（说明）</w:t>
            </w:r>
          </w:p>
        </w:tc>
      </w:tr>
      <w:tr w:rsidR="00B875E7" w:rsidRPr="00AB5E60" w14:paraId="18654FAD" w14:textId="77777777" w:rsidTr="0059580E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82EA" w14:textId="77777777" w:rsidR="00B875E7" w:rsidRPr="00AB5E60" w:rsidRDefault="00B875E7" w:rsidP="00AB5E60">
            <w:pPr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cs="宋体" w:hint="eastAsia"/>
                <w:sz w:val="24"/>
              </w:rPr>
              <w:t>同意接受</w:t>
            </w:r>
          </w:p>
          <w:p w14:paraId="5C8C23DF" w14:textId="77777777" w:rsidR="00B875E7" w:rsidRPr="00AB5E60" w:rsidRDefault="00B875E7" w:rsidP="00AB5E60">
            <w:pPr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0C30" w14:textId="77777777" w:rsidR="00B875E7" w:rsidRPr="00AB5E60" w:rsidRDefault="00B875E7" w:rsidP="00AB5E60">
            <w:pPr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hAnsi="宋体" w:cs="宋体" w:hint="eastAsia"/>
                <w:sz w:val="24"/>
              </w:rPr>
              <w:t>■</w:t>
            </w:r>
            <w:r w:rsidRPr="00AB5E60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B875E7" w:rsidRPr="00AB5E60" w14:paraId="6D76081E" w14:textId="77777777" w:rsidTr="0059580E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6935" w14:textId="77777777" w:rsidR="00B875E7" w:rsidRPr="00AB5E60" w:rsidRDefault="00B875E7" w:rsidP="00AB5E60">
            <w:pPr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cs="宋体" w:hint="eastAsia"/>
                <w:sz w:val="24"/>
              </w:rPr>
              <w:t>同意参与解决方案筛选评价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C310" w14:textId="77777777" w:rsidR="00B875E7" w:rsidRPr="00AB5E60" w:rsidRDefault="00B875E7" w:rsidP="00AB5E60">
            <w:pPr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hAnsi="宋体" w:cs="宋体" w:hint="eastAsia"/>
                <w:sz w:val="24"/>
              </w:rPr>
              <w:t>■</w:t>
            </w:r>
            <w:r w:rsidRPr="00AB5E60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B875E7" w:rsidRPr="00AB5E60" w14:paraId="46CBA33D" w14:textId="77777777" w:rsidTr="0059580E">
        <w:trPr>
          <w:trHeight w:val="1552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2466E" w14:textId="77777777" w:rsidR="00B875E7" w:rsidRPr="00AB5E60" w:rsidRDefault="00B875E7" w:rsidP="00AB5E60">
            <w:pPr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DA95" w14:textId="77777777" w:rsidR="00B875E7" w:rsidRPr="00AB5E60" w:rsidRDefault="00B875E7" w:rsidP="00AB5E60">
            <w:pPr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cs="宋体" w:hint="eastAsia"/>
                <w:sz w:val="24"/>
              </w:rPr>
              <w:t xml:space="preserve"> □是    金额</w:t>
            </w:r>
            <w:r w:rsidRPr="00AB5E60">
              <w:rPr>
                <w:rFonts w:ascii="仿宋_GB2312" w:eastAsia="仿宋_GB2312" w:cs="宋体" w:hint="eastAsia"/>
                <w:sz w:val="24"/>
                <w:u w:val="single"/>
              </w:rPr>
              <w:t xml:space="preserve">     </w:t>
            </w:r>
            <w:r w:rsidRPr="00AB5E60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797239D4" w14:textId="77777777" w:rsidR="00B875E7" w:rsidRPr="00AB5E60" w:rsidRDefault="00B875E7" w:rsidP="00AB5E60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hAnsi="宋体" w:cs="宋体" w:hint="eastAsia"/>
                <w:sz w:val="24"/>
              </w:rPr>
              <w:t>■</w:t>
            </w:r>
            <w:r w:rsidRPr="00AB5E60">
              <w:rPr>
                <w:rFonts w:ascii="仿宋_GB2312" w:eastAsia="仿宋_GB2312" w:cs="宋体" w:hint="eastAsia"/>
                <w:sz w:val="24"/>
              </w:rPr>
              <w:t>否</w:t>
            </w:r>
          </w:p>
          <w:p w14:paraId="2E216098" w14:textId="77777777" w:rsidR="00B875E7" w:rsidRPr="00AB5E60" w:rsidRDefault="00B875E7" w:rsidP="00AB5E60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</w:p>
          <w:p w14:paraId="51837452" w14:textId="77777777" w:rsidR="00B875E7" w:rsidRPr="00AB5E60" w:rsidRDefault="00B875E7" w:rsidP="00AB5E60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cs="宋体" w:hint="eastAsia"/>
                <w:sz w:val="24"/>
              </w:rPr>
              <w:t xml:space="preserve">法人代表： 张宏伟         </w:t>
            </w:r>
          </w:p>
          <w:p w14:paraId="3B12441B" w14:textId="77777777" w:rsidR="00B875E7" w:rsidRPr="00AB5E60" w:rsidRDefault="00B875E7" w:rsidP="00AB5E60">
            <w:pPr>
              <w:ind w:firstLineChars="1300" w:firstLine="3120"/>
              <w:rPr>
                <w:rFonts w:ascii="仿宋_GB2312" w:eastAsia="仿宋_GB2312" w:cs="宋体"/>
                <w:sz w:val="24"/>
              </w:rPr>
            </w:pPr>
            <w:r w:rsidRPr="00AB5E60">
              <w:rPr>
                <w:rFonts w:ascii="仿宋_GB2312" w:eastAsia="仿宋_GB2312" w:cs="宋体" w:hint="eastAsia"/>
                <w:sz w:val="24"/>
              </w:rPr>
              <w:t>2020年 4 月 21 日</w:t>
            </w:r>
          </w:p>
        </w:tc>
      </w:tr>
    </w:tbl>
    <w:p w14:paraId="45656827" w14:textId="50518088" w:rsidR="00B875E7" w:rsidRPr="00AB5E60" w:rsidRDefault="00B875E7" w:rsidP="00AB5E60">
      <w:pPr>
        <w:jc w:val="center"/>
        <w:rPr>
          <w:rFonts w:ascii="仿宋_GB2312" w:eastAsia="仿宋_GB2312" w:hAnsi="仿宋" w:cs="黑体"/>
          <w:sz w:val="24"/>
        </w:rPr>
      </w:pPr>
    </w:p>
    <w:p w14:paraId="61BCD29F" w14:textId="23E90936" w:rsidR="00B875E7" w:rsidRPr="00AB5E60" w:rsidRDefault="00B875E7" w:rsidP="00AB5E60">
      <w:pPr>
        <w:jc w:val="center"/>
        <w:rPr>
          <w:rFonts w:ascii="仿宋_GB2312" w:eastAsia="仿宋_GB2312" w:hAnsi="仿宋" w:cs="黑体"/>
          <w:sz w:val="24"/>
        </w:rPr>
      </w:pPr>
    </w:p>
    <w:p w14:paraId="3E13223A" w14:textId="7F14DB17" w:rsidR="00B875E7" w:rsidRPr="00AB5E60" w:rsidRDefault="00B875E7" w:rsidP="00AB5E60">
      <w:pPr>
        <w:jc w:val="center"/>
        <w:rPr>
          <w:rFonts w:ascii="仿宋_GB2312" w:eastAsia="仿宋_GB2312" w:hAnsi="仿宋" w:cs="黑体"/>
          <w:sz w:val="24"/>
        </w:rPr>
      </w:pPr>
    </w:p>
    <w:p w14:paraId="5E260142" w14:textId="6FE85C4D" w:rsidR="00B875E7" w:rsidRDefault="00B875E7" w:rsidP="00AB5E60">
      <w:pPr>
        <w:jc w:val="center"/>
        <w:rPr>
          <w:rFonts w:ascii="仿宋_GB2312" w:eastAsia="仿宋_GB2312" w:hAnsi="仿宋" w:cs="黑体"/>
          <w:sz w:val="24"/>
        </w:rPr>
      </w:pPr>
    </w:p>
    <w:p w14:paraId="4029EA90" w14:textId="23186211" w:rsidR="00AB5E60" w:rsidRDefault="00AB5E60" w:rsidP="00AB5E60">
      <w:pPr>
        <w:jc w:val="center"/>
        <w:rPr>
          <w:rFonts w:ascii="仿宋_GB2312" w:eastAsia="仿宋_GB2312" w:hAnsi="仿宋" w:cs="黑体"/>
          <w:sz w:val="24"/>
        </w:rPr>
      </w:pPr>
    </w:p>
    <w:p w14:paraId="7976F226" w14:textId="6334A30C" w:rsidR="00AB5E60" w:rsidRDefault="00AB5E60" w:rsidP="00AB5E60">
      <w:pPr>
        <w:jc w:val="center"/>
        <w:rPr>
          <w:rFonts w:ascii="仿宋_GB2312" w:eastAsia="仿宋_GB2312" w:hAnsi="仿宋" w:cs="黑体"/>
          <w:sz w:val="24"/>
        </w:rPr>
      </w:pPr>
    </w:p>
    <w:p w14:paraId="755FFE50" w14:textId="7EAC4609" w:rsidR="00AB5E60" w:rsidRDefault="00AB5E60" w:rsidP="00AB5E60">
      <w:pPr>
        <w:jc w:val="center"/>
        <w:rPr>
          <w:rFonts w:ascii="仿宋_GB2312" w:eastAsia="仿宋_GB2312" w:hAnsi="仿宋" w:cs="黑体"/>
          <w:sz w:val="24"/>
        </w:rPr>
      </w:pPr>
    </w:p>
    <w:p w14:paraId="3207B497" w14:textId="6CA7DF4B" w:rsidR="00AB5E60" w:rsidRDefault="00AB5E60" w:rsidP="00AB5E60">
      <w:pPr>
        <w:jc w:val="center"/>
        <w:rPr>
          <w:rFonts w:ascii="仿宋_GB2312" w:eastAsia="仿宋_GB2312" w:hAnsi="仿宋" w:cs="黑体"/>
          <w:sz w:val="24"/>
        </w:rPr>
      </w:pPr>
    </w:p>
    <w:p w14:paraId="7F2E234C" w14:textId="280D1FE9" w:rsidR="00AB5E60" w:rsidRDefault="00AB5E60" w:rsidP="00AB5E60">
      <w:pPr>
        <w:jc w:val="center"/>
        <w:rPr>
          <w:rFonts w:ascii="仿宋_GB2312" w:eastAsia="仿宋_GB2312" w:hAnsi="仿宋" w:cs="黑体"/>
          <w:sz w:val="24"/>
        </w:rPr>
      </w:pPr>
    </w:p>
    <w:p w14:paraId="1A8DE685" w14:textId="50D12A9F" w:rsidR="00AB5E60" w:rsidRDefault="00AB5E60" w:rsidP="00AB5E60">
      <w:pPr>
        <w:jc w:val="center"/>
        <w:rPr>
          <w:rFonts w:ascii="仿宋_GB2312" w:eastAsia="仿宋_GB2312" w:hAnsi="仿宋" w:cs="黑体"/>
          <w:sz w:val="24"/>
        </w:rPr>
      </w:pPr>
    </w:p>
    <w:p w14:paraId="035CF958" w14:textId="20D667CF" w:rsidR="00AB5E60" w:rsidRDefault="00AB5E60" w:rsidP="00AB5E60">
      <w:pPr>
        <w:jc w:val="center"/>
        <w:rPr>
          <w:rFonts w:ascii="仿宋_GB2312" w:eastAsia="仿宋_GB2312" w:hAnsi="仿宋" w:cs="黑体"/>
          <w:sz w:val="24"/>
        </w:rPr>
      </w:pPr>
    </w:p>
    <w:p w14:paraId="5C592493" w14:textId="62DCF3F7" w:rsidR="00AB5E60" w:rsidRDefault="00AB5E60" w:rsidP="00AB5E60">
      <w:pPr>
        <w:jc w:val="center"/>
        <w:rPr>
          <w:rFonts w:ascii="仿宋_GB2312" w:eastAsia="仿宋_GB2312" w:hAnsi="仿宋" w:cs="黑体"/>
          <w:sz w:val="24"/>
        </w:rPr>
      </w:pPr>
    </w:p>
    <w:p w14:paraId="51883F65" w14:textId="72F4D869" w:rsidR="00AB5E60" w:rsidRDefault="00AB5E60" w:rsidP="00AB5E60">
      <w:pPr>
        <w:jc w:val="center"/>
        <w:rPr>
          <w:rFonts w:ascii="仿宋_GB2312" w:eastAsia="仿宋_GB2312" w:hAnsi="仿宋" w:cs="黑体"/>
          <w:sz w:val="24"/>
        </w:rPr>
      </w:pPr>
    </w:p>
    <w:p w14:paraId="361F225D" w14:textId="63762B1D" w:rsidR="00AB5E60" w:rsidRDefault="00AB5E60" w:rsidP="00AB5E60">
      <w:pPr>
        <w:jc w:val="center"/>
        <w:rPr>
          <w:rFonts w:ascii="仿宋_GB2312" w:eastAsia="仿宋_GB2312" w:hAnsi="仿宋" w:cs="黑体"/>
          <w:sz w:val="24"/>
        </w:rPr>
      </w:pPr>
    </w:p>
    <w:p w14:paraId="4760F5DD" w14:textId="6DC50290" w:rsidR="00AB5E60" w:rsidRDefault="00AB5E60" w:rsidP="00AB5E60">
      <w:pPr>
        <w:jc w:val="center"/>
        <w:rPr>
          <w:rFonts w:ascii="仿宋_GB2312" w:eastAsia="仿宋_GB2312" w:hAnsi="仿宋" w:cs="黑体"/>
          <w:sz w:val="24"/>
        </w:rPr>
      </w:pPr>
    </w:p>
    <w:p w14:paraId="3A004201" w14:textId="36F0E539" w:rsidR="00AB5E60" w:rsidRDefault="00AB5E60" w:rsidP="00AB5E60">
      <w:pPr>
        <w:jc w:val="center"/>
        <w:rPr>
          <w:rFonts w:ascii="仿宋_GB2312" w:eastAsia="仿宋_GB2312" w:hAnsi="仿宋" w:cs="黑体"/>
          <w:sz w:val="24"/>
        </w:rPr>
      </w:pPr>
    </w:p>
    <w:p w14:paraId="529692C6" w14:textId="75899250" w:rsidR="00AB5E60" w:rsidRDefault="00AB5E60" w:rsidP="00AB5E60">
      <w:pPr>
        <w:jc w:val="center"/>
        <w:rPr>
          <w:rFonts w:ascii="仿宋_GB2312" w:eastAsia="仿宋_GB2312" w:hAnsi="仿宋" w:cs="黑体"/>
          <w:sz w:val="24"/>
        </w:rPr>
      </w:pPr>
    </w:p>
    <w:p w14:paraId="39BF05D8" w14:textId="704FEFD4" w:rsidR="00AB5E60" w:rsidRDefault="00AB5E60" w:rsidP="00AB5E60">
      <w:pPr>
        <w:jc w:val="center"/>
        <w:rPr>
          <w:rFonts w:ascii="仿宋_GB2312" w:eastAsia="仿宋_GB2312" w:hAnsi="仿宋" w:cs="黑体"/>
          <w:sz w:val="24"/>
        </w:rPr>
      </w:pPr>
    </w:p>
    <w:p w14:paraId="45B09958" w14:textId="22F78C3A" w:rsidR="00AB5E60" w:rsidRDefault="00AB5E60" w:rsidP="00AB5E60">
      <w:pPr>
        <w:jc w:val="center"/>
        <w:rPr>
          <w:rFonts w:ascii="仿宋_GB2312" w:eastAsia="仿宋_GB2312" w:hAnsi="仿宋" w:cs="黑体"/>
          <w:sz w:val="24"/>
        </w:rPr>
      </w:pPr>
    </w:p>
    <w:p w14:paraId="0DCB5CF2" w14:textId="4DB97B84" w:rsidR="00AB5E60" w:rsidRDefault="00AB5E60" w:rsidP="00AB5E60">
      <w:pPr>
        <w:jc w:val="center"/>
        <w:rPr>
          <w:rFonts w:ascii="仿宋_GB2312" w:eastAsia="仿宋_GB2312" w:hAnsi="仿宋" w:cs="黑体"/>
          <w:sz w:val="24"/>
        </w:rPr>
      </w:pPr>
    </w:p>
    <w:p w14:paraId="5FC45B5B" w14:textId="0AF19B30" w:rsidR="00AB5E60" w:rsidRDefault="00AB5E60" w:rsidP="00AB5E60">
      <w:pPr>
        <w:jc w:val="center"/>
        <w:rPr>
          <w:rFonts w:ascii="仿宋_GB2312" w:eastAsia="仿宋_GB2312" w:hAnsi="仿宋" w:cs="黑体"/>
          <w:sz w:val="24"/>
        </w:rPr>
      </w:pPr>
    </w:p>
    <w:p w14:paraId="71DB2DD7" w14:textId="007A9429" w:rsidR="00AB5E60" w:rsidRDefault="00AB5E60" w:rsidP="00AB5E60">
      <w:pPr>
        <w:jc w:val="center"/>
        <w:rPr>
          <w:rFonts w:ascii="仿宋_GB2312" w:eastAsia="仿宋_GB2312" w:hAnsi="仿宋" w:cs="黑体"/>
          <w:sz w:val="24"/>
        </w:rPr>
      </w:pPr>
    </w:p>
    <w:p w14:paraId="79929087" w14:textId="06BF8E9F" w:rsidR="00AB5E60" w:rsidRDefault="00AB5E60" w:rsidP="00AB5E60">
      <w:pPr>
        <w:jc w:val="center"/>
        <w:rPr>
          <w:rFonts w:ascii="仿宋_GB2312" w:eastAsia="仿宋_GB2312" w:hAnsi="仿宋" w:cs="黑体"/>
          <w:sz w:val="24"/>
        </w:rPr>
      </w:pPr>
    </w:p>
    <w:p w14:paraId="7DCF2746" w14:textId="0F22AD81" w:rsidR="00AB5E60" w:rsidRDefault="00AB5E60" w:rsidP="00AB5E60">
      <w:pPr>
        <w:jc w:val="center"/>
        <w:rPr>
          <w:rFonts w:ascii="仿宋_GB2312" w:eastAsia="仿宋_GB2312" w:hAnsi="仿宋" w:cs="黑体"/>
          <w:sz w:val="24"/>
        </w:rPr>
      </w:pPr>
    </w:p>
    <w:p w14:paraId="4066F81E" w14:textId="494970F6" w:rsidR="00AB5E60" w:rsidRDefault="00AB5E60" w:rsidP="00AB5E60">
      <w:pPr>
        <w:jc w:val="center"/>
        <w:rPr>
          <w:rFonts w:ascii="仿宋_GB2312" w:eastAsia="仿宋_GB2312" w:hAnsi="仿宋" w:cs="黑体"/>
          <w:sz w:val="24"/>
        </w:rPr>
      </w:pPr>
    </w:p>
    <w:p w14:paraId="217F73F2" w14:textId="318FD7F1" w:rsidR="00AB5E60" w:rsidRDefault="00AB5E60" w:rsidP="00AB5E60">
      <w:pPr>
        <w:jc w:val="center"/>
        <w:rPr>
          <w:rFonts w:ascii="仿宋_GB2312" w:eastAsia="仿宋_GB2312" w:hAnsi="仿宋" w:cs="黑体"/>
          <w:sz w:val="24"/>
        </w:rPr>
      </w:pPr>
    </w:p>
    <w:p w14:paraId="765C07E6" w14:textId="43A7EA1B" w:rsidR="00AB5E60" w:rsidRDefault="00AB5E60" w:rsidP="00AB5E60">
      <w:pPr>
        <w:jc w:val="center"/>
        <w:rPr>
          <w:rFonts w:ascii="仿宋_GB2312" w:eastAsia="仿宋_GB2312" w:hAnsi="仿宋" w:cs="黑体"/>
          <w:sz w:val="24"/>
        </w:rPr>
      </w:pPr>
    </w:p>
    <w:p w14:paraId="1BCCE8D9" w14:textId="1F0D9AE9" w:rsidR="00AB5E60" w:rsidRDefault="00AB5E60" w:rsidP="00AB5E60">
      <w:pPr>
        <w:jc w:val="center"/>
        <w:rPr>
          <w:rFonts w:ascii="仿宋_GB2312" w:eastAsia="仿宋_GB2312" w:hAnsi="仿宋" w:cs="黑体"/>
          <w:sz w:val="24"/>
        </w:rPr>
      </w:pPr>
    </w:p>
    <w:sectPr w:rsidR="00AB5E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13458D" w14:textId="77777777" w:rsidR="00FC14E1" w:rsidRDefault="00FC14E1" w:rsidP="00A017B6">
      <w:r>
        <w:separator/>
      </w:r>
    </w:p>
  </w:endnote>
  <w:endnote w:type="continuationSeparator" w:id="0">
    <w:p w14:paraId="18761410" w14:textId="77777777" w:rsidR="00FC14E1" w:rsidRDefault="00FC14E1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38CF7CFA" w:usb2="00082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0EFF99" w14:textId="77777777" w:rsidR="00FC14E1" w:rsidRDefault="00FC14E1" w:rsidP="00A017B6">
      <w:r>
        <w:separator/>
      </w:r>
    </w:p>
  </w:footnote>
  <w:footnote w:type="continuationSeparator" w:id="0">
    <w:p w14:paraId="413CB397" w14:textId="77777777" w:rsidR="00FC14E1" w:rsidRDefault="00FC14E1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725C6"/>
    <w:rsid w:val="00085A69"/>
    <w:rsid w:val="00146B58"/>
    <w:rsid w:val="00294230"/>
    <w:rsid w:val="00380ED5"/>
    <w:rsid w:val="00382DC7"/>
    <w:rsid w:val="003A780C"/>
    <w:rsid w:val="003D4E0F"/>
    <w:rsid w:val="00614C97"/>
    <w:rsid w:val="0072487E"/>
    <w:rsid w:val="007664C3"/>
    <w:rsid w:val="007E754A"/>
    <w:rsid w:val="00822BAD"/>
    <w:rsid w:val="00A017B6"/>
    <w:rsid w:val="00AB5E60"/>
    <w:rsid w:val="00AC2C96"/>
    <w:rsid w:val="00AD62E2"/>
    <w:rsid w:val="00B35881"/>
    <w:rsid w:val="00B47251"/>
    <w:rsid w:val="00B875E7"/>
    <w:rsid w:val="00C55E48"/>
    <w:rsid w:val="00CC0ED8"/>
    <w:rsid w:val="00D273EA"/>
    <w:rsid w:val="00D55FAC"/>
    <w:rsid w:val="00DA0282"/>
    <w:rsid w:val="00E2174D"/>
    <w:rsid w:val="00E829FC"/>
    <w:rsid w:val="00E91F37"/>
    <w:rsid w:val="00EE0E64"/>
    <w:rsid w:val="00FC1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B5E60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AB5E60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B875E7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  <w:style w:type="paragraph" w:styleId="a7">
    <w:name w:val="Normal (Web)"/>
    <w:basedOn w:val="a"/>
    <w:uiPriority w:val="99"/>
    <w:unhideWhenUsed/>
    <w:rsid w:val="007E754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Strong"/>
    <w:basedOn w:val="a0"/>
    <w:uiPriority w:val="22"/>
    <w:qFormat/>
    <w:rsid w:val="007E754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3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165</Words>
  <Characters>944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9</cp:revision>
  <dcterms:created xsi:type="dcterms:W3CDTF">2020-08-17T08:31:00Z</dcterms:created>
  <dcterms:modified xsi:type="dcterms:W3CDTF">2020-08-29T01:40:00Z</dcterms:modified>
</cp:coreProperties>
</file>