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3E917" w14:textId="04451E0B" w:rsidR="00BF1EF6" w:rsidRPr="00626090" w:rsidRDefault="00626090" w:rsidP="00626090">
      <w:pPr>
        <w:pStyle w:val="2"/>
      </w:pPr>
      <w:bookmarkStart w:id="0" w:name="_Toc48693865"/>
      <w:r w:rsidRPr="00626090">
        <w:t>22</w:t>
      </w:r>
      <w:r w:rsidR="00BF1EF6" w:rsidRPr="00626090">
        <w:rPr>
          <w:rFonts w:hint="eastAsia"/>
        </w:rPr>
        <w:t>一种额温枪ARM编程技术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BF1EF6" w:rsidRPr="00DF05CD" w14:paraId="77757A60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29E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F05CD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F1EF6" w:rsidRPr="00DF05CD" w14:paraId="5E2D8A3F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B30D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F56F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宝鸡圭彬光电设备有限公司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CF64" w14:textId="6FBD0EC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E2F5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91610301294692152L</w:t>
            </w:r>
          </w:p>
        </w:tc>
      </w:tr>
      <w:tr w:rsidR="00BF1EF6" w:rsidRPr="00DF05CD" w14:paraId="08260EA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A66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A07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099E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B88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BF1EF6" w:rsidRPr="00DF05CD" w14:paraId="6AA68D57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427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6240066"/>
            <w:r w:rsidRPr="00DF05CD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0394" w14:textId="77777777" w:rsidR="00BF1EF6" w:rsidRPr="00DF05CD" w:rsidRDefault="00BF1EF6" w:rsidP="00DF05CD">
            <w:pPr>
              <w:rPr>
                <w:rFonts w:ascii="仿宋_GB2312" w:eastAsia="仿宋_GB2312" w:hAnsi="Times New Roman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F05CD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DF05CD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5826FC36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bookmarkEnd w:id="1"/>
      <w:tr w:rsidR="00BF1EF6" w:rsidRPr="00DF05CD" w14:paraId="4CD56E7C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27C3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1F8F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仪器仪表制造业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1E0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2873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BF1EF6" w:rsidRPr="00DF05CD" w14:paraId="3B008447" w14:textId="77777777" w:rsidTr="000A0A7C">
        <w:trPr>
          <w:trHeight w:val="53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796B" w14:textId="77777777" w:rsidR="00BF1EF6" w:rsidRPr="00DF05CD" w:rsidRDefault="00BF1EF6" w:rsidP="00DF05CD">
            <w:pPr>
              <w:jc w:val="center"/>
              <w:rPr>
                <w:rFonts w:ascii="仿宋_GB2312" w:eastAsia="仿宋_GB2312"/>
                <w:sz w:val="24"/>
              </w:rPr>
            </w:pPr>
            <w:r w:rsidRPr="00DF05CD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6B4" w14:textId="77777777" w:rsidR="00BF1EF6" w:rsidRPr="00DF05CD" w:rsidRDefault="00BF1EF6" w:rsidP="00DF05C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1122.62（万元）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B025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6397" w14:textId="77777777" w:rsidR="00BF1EF6" w:rsidRPr="00DF05CD" w:rsidRDefault="00BF1EF6" w:rsidP="00DF05CD">
            <w:pPr>
              <w:ind w:right="600"/>
              <w:jc w:val="right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44（人）</w:t>
            </w:r>
          </w:p>
        </w:tc>
      </w:tr>
      <w:tr w:rsidR="00BF1EF6" w:rsidRPr="00DF05CD" w14:paraId="6C50BF97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6B44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D085" w14:textId="49FF7F7E" w:rsidR="00BF1EF6" w:rsidRPr="00DF05CD" w:rsidRDefault="00DF05CD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65E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6288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F05CD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BF1EF6" w:rsidRPr="00DF05CD" w14:paraId="1823F32E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E8EE" w14:textId="77777777" w:rsidR="00BF1EF6" w:rsidRPr="00DF05CD" w:rsidRDefault="00BF1EF6" w:rsidP="00DF05CD">
            <w:pPr>
              <w:rPr>
                <w:rFonts w:ascii="仿宋_GB2312" w:eastAsia="仿宋_GB2312"/>
                <w:sz w:val="24"/>
              </w:rPr>
            </w:pPr>
            <w:r w:rsidRPr="00DF05C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F403" w14:textId="6BA1367B" w:rsidR="00BF1EF6" w:rsidRPr="00DF05CD" w:rsidRDefault="00290436" w:rsidP="00DF05CD">
            <w:pPr>
              <w:rPr>
                <w:rFonts w:ascii="仿宋_GB2312" w:eastAsia="仿宋_GB2312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一</w:t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种</w:t>
            </w:r>
            <w:r w:rsidR="00BF1EF6" w:rsidRPr="00DF05CD">
              <w:rPr>
                <w:rFonts w:ascii="仿宋_GB2312" w:eastAsia="仿宋_GB2312" w:hint="eastAsia"/>
                <w:sz w:val="24"/>
              </w:rPr>
              <w:t>额温枪ARM编程技术</w:t>
            </w:r>
          </w:p>
        </w:tc>
      </w:tr>
      <w:tr w:rsidR="00BF1EF6" w:rsidRPr="00DF05CD" w14:paraId="5087FECA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4E841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ED676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64656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7350012" w14:textId="42812AC0" w:rsidR="00BF1EF6" w:rsidRPr="00DF05CD" w:rsidRDefault="00DF05CD" w:rsidP="00DF05C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4750A089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B2B8B32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F1EF6" w:rsidRPr="00DF05CD" w14:paraId="319B4DF7" w14:textId="77777777" w:rsidTr="000A0A7C">
        <w:trPr>
          <w:trHeight w:val="291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6E84" w14:textId="77777777" w:rsidR="00BF1EF6" w:rsidRPr="00DF05CD" w:rsidRDefault="00BF1EF6" w:rsidP="00DF05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7D59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E776611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396DB" w14:textId="77777777" w:rsidR="00BF1EF6" w:rsidRPr="00DF05CD" w:rsidRDefault="00BF1EF6" w:rsidP="00DF05C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发热是新冠肺炎的主要临床表现之一，在各地逐步复工的大背景下，额温枪变得“一枪难求”，而“出门一‘枪’，去办公室一‘枪’，进超市一‘枪’，回家还要补一‘枪’”也已成为生活常态。</w:t>
            </w:r>
          </w:p>
          <w:p w14:paraId="4A0F32FD" w14:textId="77777777" w:rsidR="00BF1EF6" w:rsidRPr="00DF05CD" w:rsidRDefault="00BF1EF6" w:rsidP="00DF05C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我公司具备二十多年电子产品研发经验，根据当前形式及额温枪生产所需条件，完全可以转型进入该领域。</w:t>
            </w:r>
          </w:p>
          <w:p w14:paraId="4423EF2C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红外额温枪主要有热电堆传感器、信号放大及信号处理、MCU控制、LCD显示器等。这里最为关键的是MCU编程工作。</w:t>
            </w:r>
          </w:p>
        </w:tc>
      </w:tr>
      <w:tr w:rsidR="00BF1EF6" w:rsidRPr="00DF05CD" w14:paraId="2BD142AC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D48C" w14:textId="77777777" w:rsidR="00BF1EF6" w:rsidRPr="00DF05CD" w:rsidRDefault="00BF1EF6" w:rsidP="00DF05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D433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C41A475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0721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目前处于前期调研，有部分国内成熟产品样机，生产条件满足（有厂房、设备等）。</w:t>
            </w:r>
          </w:p>
        </w:tc>
      </w:tr>
      <w:tr w:rsidR="00BF1EF6" w:rsidRPr="00DF05CD" w14:paraId="6E90B96F" w14:textId="77777777" w:rsidTr="00AA0910">
        <w:trPr>
          <w:trHeight w:val="70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977B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F8BD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6A54732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F84" w14:textId="61D2B7F9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熟悉ARM（STM32或相关）开发，有实际编程</w:t>
            </w:r>
            <w:r w:rsidR="00290436" w:rsidRPr="00DF05CD">
              <w:rPr>
                <w:rFonts w:ascii="仿宋_GB2312" w:eastAsia="仿宋_GB2312" w:cs="宋体" w:hint="eastAsia"/>
                <w:sz w:val="24"/>
              </w:rPr>
              <w:t>的研发团队</w:t>
            </w:r>
          </w:p>
        </w:tc>
      </w:tr>
      <w:tr w:rsidR="00BF1EF6" w:rsidRPr="00DF05CD" w14:paraId="73D69D22" w14:textId="77777777" w:rsidTr="00AA0910">
        <w:trPr>
          <w:trHeight w:val="988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D966" w14:textId="77777777" w:rsidR="00BF1EF6" w:rsidRPr="00DF05CD" w:rsidRDefault="00BF1EF6" w:rsidP="00DF05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047C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600BC823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9BE4E" w14:textId="1F3B6A17" w:rsidR="00BF1EF6" w:rsidRPr="00DF05CD" w:rsidRDefault="00BF1EF6" w:rsidP="00DF05CD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DF05CD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F05CD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BF1EF6" w:rsidRPr="00DF05CD" w14:paraId="439A132A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29A6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D476D" w14:textId="4B3B782D" w:rsidR="00BF1EF6" w:rsidRPr="00DF05CD" w:rsidRDefault="00BF1EF6" w:rsidP="00DF05C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DF05CD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DF05CD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□其他</w:t>
            </w:r>
          </w:p>
        </w:tc>
      </w:tr>
      <w:tr w:rsidR="00BF1EF6" w:rsidRPr="00DF05CD" w14:paraId="47F35EBB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1AF" w14:textId="77777777" w:rsidR="00BF1EF6" w:rsidRPr="00DF05CD" w:rsidRDefault="00BF1EF6" w:rsidP="00DF05C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F05CD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F1EF6" w:rsidRPr="00DF05CD" w14:paraId="66473027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02B3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562273E7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DD2" w14:textId="5B534FE0" w:rsidR="00BF1EF6" w:rsidRPr="00DF05CD" w:rsidRDefault="00DF05CD" w:rsidP="00DF05C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是    □否   □部分公开（说明）</w:t>
            </w:r>
          </w:p>
        </w:tc>
      </w:tr>
      <w:tr w:rsidR="00BF1EF6" w:rsidRPr="00DF05CD" w14:paraId="48A50B3C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3138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65E01525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A8B" w14:textId="072E5A1B" w:rsidR="00BF1EF6" w:rsidRPr="00DF05CD" w:rsidRDefault="00DF05CD" w:rsidP="00DF05C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是    □否</w:t>
            </w:r>
          </w:p>
        </w:tc>
      </w:tr>
      <w:tr w:rsidR="00BF1EF6" w:rsidRPr="00DF05CD" w14:paraId="5C0F9612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67C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3D25" w14:textId="75DF53FF" w:rsidR="00BF1EF6" w:rsidRPr="00DF05CD" w:rsidRDefault="00DF05CD" w:rsidP="00DF05C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是    □否</w:t>
            </w:r>
          </w:p>
        </w:tc>
      </w:tr>
      <w:tr w:rsidR="00BF1EF6" w:rsidRPr="00DF05CD" w14:paraId="5E7D5150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2460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008" w14:textId="77777777" w:rsidR="00BF1EF6" w:rsidRPr="00DF05CD" w:rsidRDefault="00BF1EF6" w:rsidP="00DF05CD">
            <w:pPr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□是    金额</w:t>
            </w:r>
            <w:r w:rsidRPr="00DF05CD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DF05CD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5FBD818" w14:textId="0B27A669" w:rsidR="00BF1EF6" w:rsidRPr="00DF05CD" w:rsidRDefault="00DF05CD" w:rsidP="00DF05C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F1EF6" w:rsidRPr="00DF05CD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699DEDDA" w14:textId="77777777" w:rsidR="00BF1EF6" w:rsidRPr="00DF05CD" w:rsidRDefault="00BF1EF6" w:rsidP="00DF05CD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面议</w:t>
            </w:r>
          </w:p>
          <w:p w14:paraId="6ABABBEE" w14:textId="77777777" w:rsidR="00BF1EF6" w:rsidRPr="00DF05CD" w:rsidRDefault="00BF1EF6" w:rsidP="00DF05CD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 xml:space="preserve">                        法人代表：邓游</w:t>
            </w:r>
          </w:p>
          <w:p w14:paraId="18C87D58" w14:textId="77777777" w:rsidR="00BF1EF6" w:rsidRPr="00DF05CD" w:rsidRDefault="00BF1EF6" w:rsidP="00DF05CD">
            <w:pPr>
              <w:ind w:firstLineChars="1800" w:firstLine="4320"/>
              <w:rPr>
                <w:rFonts w:ascii="仿宋_GB2312" w:eastAsia="仿宋_GB2312" w:cs="宋体"/>
                <w:sz w:val="24"/>
              </w:rPr>
            </w:pPr>
            <w:r w:rsidRPr="00DF05CD">
              <w:rPr>
                <w:rFonts w:ascii="仿宋_GB2312" w:eastAsia="仿宋_GB2312" w:cs="宋体" w:hint="eastAsia"/>
                <w:sz w:val="24"/>
              </w:rPr>
              <w:t>2020年 04 月 21 日</w:t>
            </w:r>
          </w:p>
        </w:tc>
      </w:tr>
    </w:tbl>
    <w:p w14:paraId="6260BDE0" w14:textId="77777777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0CD56232" w14:textId="77777777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2E70E40D" w14:textId="77777777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0866382B" w14:textId="42AF2702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547844C0" w14:textId="24F26F77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03AAE96C" w14:textId="4EC988C2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249060FB" w14:textId="51E5433E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635174FE" w14:textId="47021B73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36E3E930" w14:textId="6075AB2E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1D34EE43" w14:textId="12A53F0F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6870D732" w14:textId="4BFC9492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33DC8519" w14:textId="2DEAE4AD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27539D76" w14:textId="4DCC7ED3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392A3F04" w14:textId="11172B45" w:rsidR="00BF1EF6" w:rsidRDefault="00BF1EF6" w:rsidP="00DF05CD">
      <w:pPr>
        <w:jc w:val="center"/>
        <w:rPr>
          <w:rFonts w:ascii="仿宋" w:eastAsia="仿宋" w:hAnsi="仿宋" w:cs="黑体"/>
          <w:sz w:val="24"/>
        </w:rPr>
      </w:pPr>
    </w:p>
    <w:p w14:paraId="40E3BDA0" w14:textId="7BEE6881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042C24B6" w14:textId="2C8919BC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22ACFCF1" w14:textId="61707381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320C006B" w14:textId="1178D992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643F8191" w14:textId="735A751C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704BA06A" w14:textId="2055FC6B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1DC15CBB" w14:textId="1E0F2CD4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47379203" w14:textId="39E9647E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49C102B9" w14:textId="0C9261F4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66C492F2" w14:textId="1E464ECB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0A498569" w14:textId="418FC172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42FD0403" w14:textId="7F8FB982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47CCA8F0" w14:textId="1179CAA5" w:rsid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085FCC0D" w14:textId="77777777" w:rsidR="00DF05CD" w:rsidRPr="00DF05CD" w:rsidRDefault="00DF05CD" w:rsidP="00DF05CD">
      <w:pPr>
        <w:jc w:val="center"/>
        <w:rPr>
          <w:rFonts w:ascii="仿宋" w:eastAsia="仿宋" w:hAnsi="仿宋" w:cs="黑体"/>
          <w:sz w:val="24"/>
        </w:rPr>
      </w:pPr>
    </w:p>
    <w:p w14:paraId="1E344FBE" w14:textId="77777777" w:rsidR="00BF1EF6" w:rsidRPr="00DF05CD" w:rsidRDefault="00BF1EF6" w:rsidP="00DF05CD">
      <w:pPr>
        <w:jc w:val="center"/>
        <w:rPr>
          <w:rFonts w:ascii="仿宋" w:eastAsia="仿宋" w:hAnsi="仿宋" w:cs="黑体"/>
          <w:sz w:val="24"/>
        </w:rPr>
      </w:pPr>
    </w:p>
    <w:sectPr w:rsidR="00BF1EF6" w:rsidRPr="00DF05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D6B6C" w14:textId="77777777" w:rsidR="00B24407" w:rsidRDefault="00B24407" w:rsidP="00A017B6">
      <w:r>
        <w:separator/>
      </w:r>
    </w:p>
  </w:endnote>
  <w:endnote w:type="continuationSeparator" w:id="0">
    <w:p w14:paraId="34C9B683" w14:textId="77777777" w:rsidR="00B24407" w:rsidRDefault="00B24407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BA329" w14:textId="77777777" w:rsidR="00B24407" w:rsidRDefault="00B24407" w:rsidP="00A017B6">
      <w:r>
        <w:separator/>
      </w:r>
    </w:p>
  </w:footnote>
  <w:footnote w:type="continuationSeparator" w:id="0">
    <w:p w14:paraId="11CBCFFD" w14:textId="77777777" w:rsidR="00B24407" w:rsidRDefault="00B24407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278DD" w14:textId="2469DC99" w:rsidR="00BF1EF6" w:rsidRPr="00BF1EF6" w:rsidRDefault="00BF1EF6" w:rsidP="00626090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1D1324"/>
    <w:rsid w:val="00290436"/>
    <w:rsid w:val="00294230"/>
    <w:rsid w:val="0031584B"/>
    <w:rsid w:val="00380ED5"/>
    <w:rsid w:val="003A780C"/>
    <w:rsid w:val="003D4E0F"/>
    <w:rsid w:val="004353EB"/>
    <w:rsid w:val="004554BD"/>
    <w:rsid w:val="004866CB"/>
    <w:rsid w:val="00495E67"/>
    <w:rsid w:val="00552A6A"/>
    <w:rsid w:val="005B4CEA"/>
    <w:rsid w:val="00614C97"/>
    <w:rsid w:val="00626090"/>
    <w:rsid w:val="006A3230"/>
    <w:rsid w:val="006C3705"/>
    <w:rsid w:val="0074364A"/>
    <w:rsid w:val="0076272C"/>
    <w:rsid w:val="007B4E19"/>
    <w:rsid w:val="007B5A55"/>
    <w:rsid w:val="00822BAD"/>
    <w:rsid w:val="00901D6B"/>
    <w:rsid w:val="00A017B6"/>
    <w:rsid w:val="00A85EEC"/>
    <w:rsid w:val="00AA0910"/>
    <w:rsid w:val="00AC2C96"/>
    <w:rsid w:val="00B24407"/>
    <w:rsid w:val="00B31B87"/>
    <w:rsid w:val="00B35881"/>
    <w:rsid w:val="00BF1EF6"/>
    <w:rsid w:val="00C163AD"/>
    <w:rsid w:val="00D55FAC"/>
    <w:rsid w:val="00DF05CD"/>
    <w:rsid w:val="00E91F37"/>
    <w:rsid w:val="00FA09EA"/>
    <w:rsid w:val="00FB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26090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26090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BF1EF6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2020-08-17T08:03:00Z</dcterms:created>
  <dcterms:modified xsi:type="dcterms:W3CDTF">2020-08-29T01:38:00Z</dcterms:modified>
</cp:coreProperties>
</file>